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AC" w:rsidRDefault="00357FAC">
      <w:pPr>
        <w:rPr>
          <w:b/>
          <w:sz w:val="36"/>
        </w:rPr>
      </w:pPr>
    </w:p>
    <w:p w:rsidR="008C77E5" w:rsidRDefault="00BE3DEF">
      <w:pPr>
        <w:rPr>
          <w:b/>
          <w:sz w:val="36"/>
        </w:rPr>
      </w:pPr>
      <w:proofErr w:type="gramStart"/>
      <w:r>
        <w:rPr>
          <w:b/>
          <w:sz w:val="36"/>
        </w:rPr>
        <w:t>Sc</w:t>
      </w:r>
      <w:r w:rsidR="00BF41F1">
        <w:rPr>
          <w:b/>
          <w:sz w:val="36"/>
        </w:rPr>
        <w:t>hool Improve</w:t>
      </w:r>
      <w:r w:rsidR="00D569D7">
        <w:rPr>
          <w:b/>
          <w:sz w:val="36"/>
        </w:rPr>
        <w:t>ment Plan f</w:t>
      </w:r>
      <w:r>
        <w:rPr>
          <w:b/>
          <w:sz w:val="36"/>
        </w:rPr>
        <w:t xml:space="preserve">or </w:t>
      </w:r>
      <w:r w:rsidR="00AC1746">
        <w:rPr>
          <w:b/>
          <w:sz w:val="36"/>
        </w:rPr>
        <w:t>Maths</w:t>
      </w:r>
      <w:r w:rsidR="00D569D7">
        <w:rPr>
          <w:b/>
          <w:sz w:val="36"/>
        </w:rPr>
        <w:t xml:space="preserve"> in </w:t>
      </w:r>
      <w:r>
        <w:rPr>
          <w:b/>
          <w:sz w:val="36"/>
        </w:rPr>
        <w:t>Dunhill</w:t>
      </w:r>
      <w:r w:rsidR="004614D0" w:rsidRPr="00B0723B">
        <w:rPr>
          <w:b/>
          <w:sz w:val="36"/>
        </w:rPr>
        <w:t xml:space="preserve"> N.S.</w:t>
      </w:r>
      <w:proofErr w:type="gramEnd"/>
      <w:r w:rsidR="00D569D7">
        <w:rPr>
          <w:b/>
          <w:sz w:val="36"/>
        </w:rPr>
        <w:t xml:space="preserve"> </w:t>
      </w:r>
    </w:p>
    <w:p w:rsidR="00D569D7" w:rsidRPr="00B0688B" w:rsidRDefault="00D569D7">
      <w:pPr>
        <w:rPr>
          <w:rFonts w:asciiTheme="majorHAnsi" w:hAnsiTheme="majorHAnsi"/>
          <w:b/>
          <w:sz w:val="28"/>
        </w:rPr>
      </w:pPr>
      <w:r w:rsidRPr="00B0688B">
        <w:rPr>
          <w:rFonts w:asciiTheme="majorHAnsi" w:hAnsiTheme="majorHAnsi"/>
          <w:b/>
          <w:sz w:val="28"/>
        </w:rPr>
        <w:t xml:space="preserve">Introduction </w:t>
      </w:r>
    </w:p>
    <w:p w:rsidR="00366A6B" w:rsidRDefault="00D569D7">
      <w:pPr>
        <w:rPr>
          <w:rFonts w:asciiTheme="majorHAnsi" w:hAnsiTheme="majorHAnsi"/>
        </w:rPr>
      </w:pPr>
      <w:r>
        <w:rPr>
          <w:rFonts w:asciiTheme="majorHAnsi" w:hAnsiTheme="majorHAnsi"/>
        </w:rPr>
        <w:t>We carried out a School S</w:t>
      </w:r>
      <w:r w:rsidR="00297E14">
        <w:rPr>
          <w:rFonts w:asciiTheme="majorHAnsi" w:hAnsiTheme="majorHAnsi"/>
        </w:rPr>
        <w:t xml:space="preserve">elf </w:t>
      </w:r>
      <w:r>
        <w:rPr>
          <w:rFonts w:asciiTheme="majorHAnsi" w:hAnsiTheme="majorHAnsi"/>
        </w:rPr>
        <w:t>E</w:t>
      </w:r>
      <w:r w:rsidRPr="00D569D7">
        <w:rPr>
          <w:rFonts w:asciiTheme="majorHAnsi" w:hAnsiTheme="majorHAnsi"/>
        </w:rPr>
        <w:t xml:space="preserve">valuation </w:t>
      </w:r>
      <w:r w:rsidR="00260604">
        <w:rPr>
          <w:rFonts w:asciiTheme="majorHAnsi" w:hAnsiTheme="majorHAnsi"/>
        </w:rPr>
        <w:t>(SSE)</w:t>
      </w:r>
      <w:r w:rsidR="00525908">
        <w:rPr>
          <w:rFonts w:asciiTheme="majorHAnsi" w:hAnsiTheme="majorHAnsi"/>
        </w:rPr>
        <w:t xml:space="preserve"> </w:t>
      </w:r>
      <w:r w:rsidRPr="00D569D7">
        <w:rPr>
          <w:rFonts w:asciiTheme="majorHAnsi" w:hAnsiTheme="majorHAnsi"/>
        </w:rPr>
        <w:t>in the teaching and le</w:t>
      </w:r>
      <w:r w:rsidR="00AC1746">
        <w:rPr>
          <w:rFonts w:asciiTheme="majorHAnsi" w:hAnsiTheme="majorHAnsi"/>
        </w:rPr>
        <w:t>arning of Maths over the 2014/2015</w:t>
      </w:r>
      <w:r w:rsidRPr="00D569D7">
        <w:rPr>
          <w:rFonts w:asciiTheme="majorHAnsi" w:hAnsiTheme="majorHAnsi"/>
        </w:rPr>
        <w:t xml:space="preserve"> school year. For more information on this process you can see our Sc</w:t>
      </w:r>
      <w:r w:rsidR="00AC1746">
        <w:rPr>
          <w:rFonts w:asciiTheme="majorHAnsi" w:hAnsiTheme="majorHAnsi"/>
        </w:rPr>
        <w:t>hool Self Evaluation on Maths</w:t>
      </w:r>
      <w:r w:rsidRPr="00D569D7">
        <w:rPr>
          <w:rFonts w:asciiTheme="majorHAnsi" w:hAnsiTheme="majorHAnsi"/>
        </w:rPr>
        <w:t xml:space="preserve"> on our school website – </w:t>
      </w:r>
      <w:hyperlink r:id="rId8" w:history="1">
        <w:r w:rsidR="00366A6B" w:rsidRPr="00FE6D8D">
          <w:rPr>
            <w:rStyle w:val="Hyperlink"/>
            <w:rFonts w:asciiTheme="majorHAnsi" w:hAnsiTheme="majorHAnsi"/>
          </w:rPr>
          <w:t>www.dunhillns.ie</w:t>
        </w:r>
      </w:hyperlink>
    </w:p>
    <w:p w:rsidR="0067086B" w:rsidRDefault="00366A6B">
      <w:pPr>
        <w:rPr>
          <w:rFonts w:asciiTheme="majorHAnsi" w:hAnsiTheme="majorHAnsi"/>
        </w:rPr>
      </w:pPr>
      <w:r w:rsidRPr="00366A6B">
        <w:rPr>
          <w:rFonts w:asciiTheme="majorHAnsi" w:hAnsiTheme="majorHAnsi"/>
          <w:b/>
          <w:sz w:val="24"/>
        </w:rPr>
        <w:t>Timeframe of plan</w:t>
      </w:r>
      <w:r>
        <w:rPr>
          <w:rFonts w:asciiTheme="majorHAnsi" w:hAnsiTheme="majorHAnsi"/>
        </w:rPr>
        <w:t xml:space="preserve">: </w:t>
      </w:r>
      <w:r w:rsidR="00AC1746">
        <w:rPr>
          <w:rFonts w:asciiTheme="majorHAnsi" w:hAnsiTheme="majorHAnsi"/>
        </w:rPr>
        <w:t xml:space="preserve"> September 2015 - June 2018</w:t>
      </w:r>
      <w:r w:rsidR="0067086B">
        <w:rPr>
          <w:rFonts w:asciiTheme="majorHAnsi" w:hAnsiTheme="majorHAnsi"/>
        </w:rPr>
        <w:t xml:space="preserve">. The implementation and monitoring of the </w:t>
      </w:r>
      <w:r w:rsidR="00260604">
        <w:rPr>
          <w:rFonts w:asciiTheme="majorHAnsi" w:hAnsiTheme="majorHAnsi"/>
        </w:rPr>
        <w:t>SSE</w:t>
      </w:r>
      <w:r w:rsidR="0067086B">
        <w:rPr>
          <w:rFonts w:asciiTheme="majorHAnsi" w:hAnsiTheme="majorHAnsi"/>
        </w:rPr>
        <w:t xml:space="preserve"> is over a 3 year period. </w:t>
      </w:r>
    </w:p>
    <w:p w:rsidR="004614D0" w:rsidRPr="0067086B" w:rsidRDefault="00BE3DEF">
      <w:pPr>
        <w:rPr>
          <w:rFonts w:asciiTheme="majorHAnsi" w:hAnsiTheme="majorHAnsi"/>
        </w:rPr>
      </w:pPr>
      <w:r>
        <w:rPr>
          <w:b/>
          <w:sz w:val="28"/>
          <w:szCs w:val="28"/>
        </w:rPr>
        <w:t>Summar</w:t>
      </w:r>
      <w:r w:rsidR="004E11BF">
        <w:rPr>
          <w:b/>
          <w:sz w:val="28"/>
          <w:szCs w:val="28"/>
        </w:rPr>
        <w:t>y of</w:t>
      </w:r>
      <w:r>
        <w:rPr>
          <w:b/>
          <w:sz w:val="28"/>
          <w:szCs w:val="28"/>
        </w:rPr>
        <w:t xml:space="preserve"> the school’s main s</w:t>
      </w:r>
      <w:r w:rsidR="00AC1746">
        <w:rPr>
          <w:b/>
          <w:sz w:val="28"/>
          <w:szCs w:val="28"/>
        </w:rPr>
        <w:t>trengths in the area of Maths</w:t>
      </w:r>
    </w:p>
    <w:p w:rsidR="00B0723B" w:rsidRPr="00B0688B" w:rsidRDefault="00B0723B" w:rsidP="00B0723B">
      <w:pPr>
        <w:rPr>
          <w:rFonts w:asciiTheme="majorHAnsi" w:hAnsiTheme="majorHAnsi"/>
          <w:b/>
          <w:sz w:val="28"/>
          <w:szCs w:val="28"/>
        </w:rPr>
      </w:pPr>
      <w:r w:rsidRPr="00B0688B">
        <w:rPr>
          <w:rFonts w:asciiTheme="majorHAnsi" w:hAnsiTheme="majorHAnsi"/>
          <w:b/>
          <w:sz w:val="28"/>
          <w:szCs w:val="28"/>
        </w:rPr>
        <w:t>Our School has strengths in the following areas:</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Pupils in general have</w:t>
      </w:r>
      <w:r w:rsidR="00AC1746">
        <w:rPr>
          <w:rFonts w:asciiTheme="majorHAnsi" w:eastAsiaTheme="minorEastAsia" w:hAnsiTheme="majorHAnsi" w:cs="Arial"/>
          <w:color w:val="272627"/>
          <w:sz w:val="24"/>
          <w:szCs w:val="24"/>
          <w:lang w:eastAsia="en-IE"/>
        </w:rPr>
        <w:t xml:space="preserve"> a positive attitude to Maths</w:t>
      </w:r>
      <w:r w:rsidRPr="00BE3DEF">
        <w:rPr>
          <w:rFonts w:asciiTheme="majorHAnsi" w:eastAsiaTheme="minorEastAsia" w:hAnsiTheme="majorHAnsi" w:cs="Arial"/>
          <w:color w:val="272627"/>
          <w:sz w:val="24"/>
          <w:szCs w:val="24"/>
          <w:lang w:eastAsia="en-IE"/>
        </w:rPr>
        <w:t>. Pupils in 2</w:t>
      </w:r>
      <w:r w:rsidRPr="00BE3DEF">
        <w:rPr>
          <w:rFonts w:asciiTheme="majorHAnsi" w:eastAsiaTheme="minorEastAsia" w:hAnsiTheme="majorHAnsi" w:cs="Arial"/>
          <w:color w:val="272627"/>
          <w:sz w:val="24"/>
          <w:szCs w:val="24"/>
          <w:vertAlign w:val="superscript"/>
          <w:lang w:eastAsia="en-IE"/>
        </w:rPr>
        <w:t>nd</w:t>
      </w:r>
      <w:r w:rsidRPr="00BE3DEF">
        <w:rPr>
          <w:rFonts w:asciiTheme="majorHAnsi" w:eastAsiaTheme="minorEastAsia" w:hAnsiTheme="majorHAnsi" w:cs="Arial"/>
          <w:color w:val="272627"/>
          <w:sz w:val="24"/>
          <w:szCs w:val="24"/>
          <w:lang w:eastAsia="en-IE"/>
        </w:rPr>
        <w:t>- 6</w:t>
      </w:r>
      <w:r w:rsidRPr="00BE3DEF">
        <w:rPr>
          <w:rFonts w:asciiTheme="majorHAnsi" w:eastAsiaTheme="minorEastAsia" w:hAnsiTheme="majorHAnsi" w:cs="Arial"/>
          <w:color w:val="272627"/>
          <w:sz w:val="24"/>
          <w:szCs w:val="24"/>
          <w:vertAlign w:val="superscript"/>
          <w:lang w:eastAsia="en-IE"/>
        </w:rPr>
        <w:t>th</w:t>
      </w:r>
      <w:r w:rsidRPr="00BE3DEF">
        <w:rPr>
          <w:rFonts w:asciiTheme="majorHAnsi" w:eastAsiaTheme="minorEastAsia" w:hAnsiTheme="majorHAnsi" w:cs="Arial"/>
          <w:color w:val="272627"/>
          <w:sz w:val="24"/>
          <w:szCs w:val="24"/>
          <w:lang w:eastAsia="en-IE"/>
        </w:rPr>
        <w:t xml:space="preserve"> classes were surveyed and the majori</w:t>
      </w:r>
      <w:r w:rsidR="00AC1746">
        <w:rPr>
          <w:rFonts w:asciiTheme="majorHAnsi" w:eastAsiaTheme="minorEastAsia" w:hAnsiTheme="majorHAnsi" w:cs="Arial"/>
          <w:color w:val="272627"/>
          <w:sz w:val="24"/>
          <w:szCs w:val="24"/>
          <w:lang w:eastAsia="en-IE"/>
        </w:rPr>
        <w:t xml:space="preserve">ty of them say they like Maths. </w:t>
      </w:r>
      <w:bookmarkStart w:id="0" w:name="_GoBack"/>
      <w:bookmarkEnd w:id="0"/>
      <w:r w:rsidRPr="00BE3DEF">
        <w:rPr>
          <w:rFonts w:asciiTheme="majorHAnsi" w:eastAsiaTheme="minorEastAsia" w:hAnsiTheme="majorHAnsi" w:cs="Arial"/>
          <w:color w:val="272627"/>
          <w:sz w:val="24"/>
          <w:szCs w:val="24"/>
          <w:lang w:eastAsia="en-IE"/>
        </w:rPr>
        <w:t xml:space="preserve"> </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Parents have been surveyed in relation to their child’s literacy and are on the whole positive with regard to the development of literacy skills in their child</w:t>
      </w:r>
      <w:r w:rsidR="00B02C70">
        <w:rPr>
          <w:rFonts w:asciiTheme="majorHAnsi" w:eastAsiaTheme="minorEastAsia" w:hAnsiTheme="majorHAnsi" w:cs="Arial"/>
          <w:color w:val="272627"/>
          <w:sz w:val="24"/>
          <w:szCs w:val="24"/>
          <w:lang w:eastAsia="en-IE"/>
        </w:rPr>
        <w:t>/children</w:t>
      </w:r>
      <w:r w:rsidRPr="00BE3DEF">
        <w:rPr>
          <w:rFonts w:asciiTheme="majorHAnsi" w:eastAsiaTheme="minorEastAsia" w:hAnsiTheme="majorHAnsi" w:cs="Arial"/>
          <w:color w:val="272627"/>
          <w:sz w:val="24"/>
          <w:szCs w:val="24"/>
          <w:lang w:eastAsia="en-IE"/>
        </w:rPr>
        <w:t>.</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Parents Association &amp; the parents themselves are extremely supportive of literacy initiatives and have provided assistance for literacy resources (reading-buddies scheme etc.)</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 xml:space="preserve">The teaching </w:t>
      </w:r>
      <w:proofErr w:type="gramStart"/>
      <w:r w:rsidRPr="00BE3DEF">
        <w:rPr>
          <w:rFonts w:asciiTheme="majorHAnsi" w:eastAsiaTheme="minorEastAsia" w:hAnsiTheme="majorHAnsi" w:cs="Arial"/>
          <w:color w:val="272627"/>
          <w:sz w:val="24"/>
          <w:szCs w:val="24"/>
          <w:lang w:eastAsia="en-IE"/>
        </w:rPr>
        <w:t>staff</w:t>
      </w:r>
      <w:proofErr w:type="gramEnd"/>
      <w:r w:rsidRPr="00BE3DEF">
        <w:rPr>
          <w:rFonts w:asciiTheme="majorHAnsi" w:eastAsiaTheme="minorEastAsia" w:hAnsiTheme="majorHAnsi" w:cs="Arial"/>
          <w:color w:val="272627"/>
          <w:sz w:val="24"/>
          <w:szCs w:val="24"/>
          <w:lang w:eastAsia="en-IE"/>
        </w:rPr>
        <w:t xml:space="preserve"> is conscious of the importance of literacy development and are constantly upskilling in this area.</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majority of pupils enjoy reading at school and at home and a proportion of pupils are joined the library.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A wide range of assessment tools are used to assess pupil progress and put interventions in place following consultation with parents and outside agencies, if necessary.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 xml:space="preserve">Reading Initiatives to encourage reading – Paired reading, DEAR, </w:t>
      </w:r>
      <w:proofErr w:type="spellStart"/>
      <w:r w:rsidRPr="00BE3DEF">
        <w:rPr>
          <w:rFonts w:asciiTheme="majorHAnsi" w:eastAsiaTheme="minorEastAsia" w:hAnsiTheme="majorHAnsi" w:cs="Arial"/>
          <w:color w:val="272627"/>
          <w:sz w:val="24"/>
          <w:szCs w:val="24"/>
          <w:lang w:eastAsia="en-IE"/>
        </w:rPr>
        <w:t>Readathon</w:t>
      </w:r>
      <w:proofErr w:type="spellEnd"/>
      <w:r w:rsidRPr="00BE3DEF">
        <w:rPr>
          <w:rFonts w:asciiTheme="majorHAnsi" w:eastAsiaTheme="minorEastAsia" w:hAnsiTheme="majorHAnsi" w:cs="Arial"/>
          <w:color w:val="272627"/>
          <w:sz w:val="24"/>
          <w:szCs w:val="24"/>
          <w:lang w:eastAsia="en-IE"/>
        </w:rPr>
        <w:t>, shared reading and visits to Library.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are good resources available in the school</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are a variety of assessment tools used</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is a print rich environment – lots of sight vocabulary</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There is a good variety of reading texts used</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Standardised and Diagnostic tests are administered in the school</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Results of assessments are used to inform teacher planning</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school has a very successful on-going reading-buddy initiative which fosters reading for enjoyment</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Parental attitude to Literacy is very positive and parents are very supportive towards the school, the teaching staff and Literacy in Dunhill N.S.</w:t>
      </w:r>
    </w:p>
    <w:p w:rsidR="00BE3DEF" w:rsidRPr="00BE3DEF" w:rsidRDefault="00BE3DEF" w:rsidP="00BE3DEF">
      <w:pPr>
        <w:numPr>
          <w:ilvl w:val="0"/>
          <w:numId w:val="2"/>
        </w:numPr>
        <w:autoSpaceDE w:val="0"/>
        <w:autoSpaceDN w:val="0"/>
        <w:adjustRightInd w:val="0"/>
        <w:spacing w:after="0" w:line="240" w:lineRule="auto"/>
        <w:contextualSpacing/>
        <w:rPr>
          <w:rFonts w:asciiTheme="majorHAnsi" w:eastAsiaTheme="minorEastAsia" w:hAnsiTheme="majorHAnsi" w:cs="Arial"/>
          <w:color w:val="272627"/>
          <w:sz w:val="24"/>
          <w:szCs w:val="24"/>
          <w:lang w:eastAsia="en-IE"/>
        </w:rPr>
      </w:pPr>
      <w:r w:rsidRPr="00BE3DEF">
        <w:rPr>
          <w:rFonts w:asciiTheme="majorHAnsi" w:eastAsiaTheme="minorEastAsia" w:hAnsiTheme="majorHAnsi" w:cs="Arial"/>
          <w:color w:val="272627"/>
          <w:sz w:val="24"/>
          <w:szCs w:val="24"/>
          <w:lang w:eastAsia="en-IE"/>
        </w:rPr>
        <w:t>The school is very well equipped regarding ICT</w:t>
      </w:r>
    </w:p>
    <w:p w:rsidR="00B0723B" w:rsidRDefault="00B0723B" w:rsidP="00B0723B">
      <w:pPr>
        <w:rPr>
          <w:sz w:val="28"/>
          <w:szCs w:val="28"/>
        </w:rPr>
      </w:pPr>
    </w:p>
    <w:p w:rsidR="009702B6" w:rsidRDefault="009702B6" w:rsidP="00B0723B">
      <w:pPr>
        <w:ind w:left="60"/>
        <w:rPr>
          <w:b/>
          <w:sz w:val="28"/>
          <w:szCs w:val="28"/>
        </w:rPr>
      </w:pPr>
    </w:p>
    <w:p w:rsidR="009702B6" w:rsidRDefault="009702B6" w:rsidP="00B0723B">
      <w:pPr>
        <w:ind w:left="60"/>
        <w:rPr>
          <w:b/>
          <w:sz w:val="28"/>
          <w:szCs w:val="28"/>
        </w:rPr>
      </w:pPr>
    </w:p>
    <w:p w:rsidR="00B0723B" w:rsidRPr="00B0723B" w:rsidRDefault="00B0723B" w:rsidP="00B0723B">
      <w:pPr>
        <w:ind w:left="60"/>
        <w:rPr>
          <w:b/>
          <w:sz w:val="28"/>
          <w:szCs w:val="28"/>
        </w:rPr>
      </w:pPr>
      <w:r w:rsidRPr="00B0723B">
        <w:rPr>
          <w:b/>
          <w:sz w:val="28"/>
          <w:szCs w:val="28"/>
        </w:rPr>
        <w:t>The Following Areas are prioritised for improvement:</w:t>
      </w:r>
    </w:p>
    <w:p w:rsidR="00BE3DEF" w:rsidRPr="00BE3DEF" w:rsidRDefault="00BE3DEF" w:rsidP="00BE3DEF">
      <w:pPr>
        <w:numPr>
          <w:ilvl w:val="0"/>
          <w:numId w:val="3"/>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b/>
          <w:color w:val="272627"/>
          <w:sz w:val="24"/>
          <w:szCs w:val="24"/>
          <w:lang w:eastAsia="en-IE"/>
        </w:rPr>
        <w:t xml:space="preserve">– Hand Writing </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t>21% of pupils surveyed felt that their handwriting was not good</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t>26% felt that they do not hold a pencil/pen properly</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lastRenderedPageBreak/>
        <w:t>The staff did their own survey on pencil/pen grip and found that around 20% of the pupils had the incorrect pencil/pen grip.</w:t>
      </w:r>
    </w:p>
    <w:p w:rsidR="00BE3DEF" w:rsidRPr="00BE3DEF" w:rsidRDefault="00BE3DEF" w:rsidP="00BE3DEF">
      <w:pPr>
        <w:autoSpaceDE w:val="0"/>
        <w:autoSpaceDN w:val="0"/>
        <w:adjustRightInd w:val="0"/>
        <w:spacing w:after="0" w:line="240" w:lineRule="auto"/>
        <w:ind w:left="360"/>
        <w:jc w:val="both"/>
        <w:rPr>
          <w:rFonts w:asciiTheme="majorHAnsi" w:hAnsiTheme="majorHAnsi" w:cs="Arial"/>
          <w:color w:val="272627"/>
          <w:sz w:val="24"/>
          <w:szCs w:val="24"/>
        </w:rPr>
      </w:pPr>
      <w:r w:rsidRPr="00BE3DEF">
        <w:rPr>
          <w:rFonts w:asciiTheme="majorHAnsi" w:hAnsiTheme="majorHAnsi" w:cs="Arial"/>
          <w:color w:val="272627"/>
          <w:sz w:val="24"/>
          <w:szCs w:val="24"/>
        </w:rPr>
        <w:t>It was noted that at the induction day for the new entrants (2013/14) in May 2013, 33.3% of the pupils had the incorrect pencil/crayon grip.</w:t>
      </w:r>
    </w:p>
    <w:p w:rsidR="00BE3DEF" w:rsidRPr="00BE3DEF" w:rsidRDefault="00BE3DEF" w:rsidP="00BE3DEF">
      <w:pPr>
        <w:tabs>
          <w:tab w:val="left" w:pos="2367"/>
        </w:tabs>
        <w:autoSpaceDE w:val="0"/>
        <w:autoSpaceDN w:val="0"/>
        <w:adjustRightInd w:val="0"/>
        <w:spacing w:after="0" w:line="240" w:lineRule="auto"/>
        <w:ind w:left="360"/>
        <w:jc w:val="both"/>
        <w:rPr>
          <w:rFonts w:asciiTheme="majorHAnsi" w:hAnsiTheme="majorHAnsi" w:cs="Arial"/>
          <w:b/>
          <w:color w:val="272627"/>
          <w:sz w:val="24"/>
          <w:szCs w:val="24"/>
        </w:rPr>
      </w:pPr>
      <w:r w:rsidRPr="00BE3DEF">
        <w:rPr>
          <w:rFonts w:asciiTheme="majorHAnsi" w:hAnsiTheme="majorHAnsi" w:cs="Arial"/>
          <w:b/>
          <w:color w:val="272627"/>
          <w:sz w:val="24"/>
          <w:szCs w:val="24"/>
        </w:rPr>
        <w:t xml:space="preserve"> </w:t>
      </w:r>
      <w:r w:rsidRPr="00BE3DEF">
        <w:rPr>
          <w:rFonts w:asciiTheme="majorHAnsi" w:hAnsiTheme="majorHAnsi" w:cs="Arial"/>
          <w:b/>
          <w:color w:val="272627"/>
          <w:sz w:val="24"/>
          <w:szCs w:val="24"/>
        </w:rPr>
        <w:tab/>
      </w:r>
    </w:p>
    <w:p w:rsidR="00BE3DEF" w:rsidRPr="00BE3DEF" w:rsidRDefault="00BE3DEF" w:rsidP="00BE3DEF">
      <w:pPr>
        <w:autoSpaceDE w:val="0"/>
        <w:autoSpaceDN w:val="0"/>
        <w:adjustRightInd w:val="0"/>
        <w:spacing w:after="0" w:line="240" w:lineRule="auto"/>
        <w:ind w:left="360"/>
        <w:jc w:val="both"/>
        <w:rPr>
          <w:rFonts w:asciiTheme="majorHAnsi" w:hAnsiTheme="majorHAnsi" w:cs="Arial"/>
          <w:b/>
          <w:color w:val="272627"/>
          <w:sz w:val="24"/>
          <w:szCs w:val="24"/>
        </w:rPr>
      </w:pPr>
      <w:r w:rsidRPr="00BE3DEF">
        <w:rPr>
          <w:rFonts w:asciiTheme="majorHAnsi" w:hAnsiTheme="majorHAnsi" w:cs="Arial"/>
          <w:color w:val="272627"/>
          <w:sz w:val="24"/>
          <w:szCs w:val="24"/>
        </w:rPr>
        <w:t>Therefore we plan</w:t>
      </w:r>
      <w:r w:rsidRPr="00BE3DEF">
        <w:rPr>
          <w:rFonts w:asciiTheme="majorHAnsi" w:hAnsiTheme="majorHAnsi" w:cs="Arial"/>
          <w:b/>
          <w:color w:val="272627"/>
          <w:sz w:val="24"/>
          <w:szCs w:val="24"/>
        </w:rPr>
        <w:t xml:space="preserve">             </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 xml:space="preserve">To improve how pupils hold a pencil/pen when writing. </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To improve the level of handwriting within the school, particularly the male students in the higher classes.</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To ensure that the school handwriting plan is adhered to and that there is continuity from Infants to 6</w:t>
      </w:r>
      <w:r w:rsidRPr="00BE3DEF">
        <w:rPr>
          <w:rFonts w:asciiTheme="majorHAnsi" w:eastAsiaTheme="minorEastAsia" w:hAnsiTheme="majorHAnsi" w:cs="Arial"/>
          <w:color w:val="272627"/>
          <w:sz w:val="24"/>
          <w:szCs w:val="24"/>
          <w:vertAlign w:val="superscript"/>
          <w:lang w:eastAsia="en-IE"/>
        </w:rPr>
        <w:t>th</w:t>
      </w:r>
      <w:r w:rsidRPr="00BE3DEF">
        <w:rPr>
          <w:rFonts w:asciiTheme="majorHAnsi" w:eastAsiaTheme="minorEastAsia" w:hAnsiTheme="majorHAnsi" w:cs="Arial"/>
          <w:color w:val="272627"/>
          <w:sz w:val="24"/>
          <w:szCs w:val="24"/>
          <w:lang w:eastAsia="en-IE"/>
        </w:rPr>
        <w:t xml:space="preserve"> Class.</w:t>
      </w:r>
    </w:p>
    <w:p w:rsidR="00BE3DEF" w:rsidRPr="00BE3DEF" w:rsidRDefault="00BE3DEF" w:rsidP="00BE3DEF">
      <w:pPr>
        <w:numPr>
          <w:ilvl w:val="0"/>
          <w:numId w:val="2"/>
        </w:numPr>
        <w:autoSpaceDE w:val="0"/>
        <w:autoSpaceDN w:val="0"/>
        <w:adjustRightInd w:val="0"/>
        <w:spacing w:after="0" w:line="240" w:lineRule="auto"/>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To bring the proper pencil grip to the attention of the pre-schools in the area so that the pupils have the proper grip even before beginning Junior Infants. To bring it to the attention of all the parents in the school via an informative information letter.</w:t>
      </w:r>
    </w:p>
    <w:p w:rsidR="00BE3DEF" w:rsidRPr="00BE3DEF" w:rsidRDefault="00BE3DEF" w:rsidP="00BE3DEF">
      <w:pPr>
        <w:autoSpaceDE w:val="0"/>
        <w:autoSpaceDN w:val="0"/>
        <w:adjustRightInd w:val="0"/>
        <w:spacing w:after="0" w:line="240" w:lineRule="auto"/>
        <w:ind w:left="420"/>
        <w:contextualSpacing/>
        <w:jc w:val="both"/>
        <w:rPr>
          <w:rFonts w:asciiTheme="majorHAnsi" w:eastAsiaTheme="minorEastAsia" w:hAnsiTheme="majorHAnsi" w:cs="Arial"/>
          <w:b/>
          <w:color w:val="272627"/>
          <w:sz w:val="24"/>
          <w:szCs w:val="24"/>
          <w:lang w:eastAsia="en-IE"/>
        </w:rPr>
      </w:pPr>
      <w:r w:rsidRPr="00BE3DEF">
        <w:rPr>
          <w:rFonts w:asciiTheme="majorHAnsi" w:eastAsiaTheme="minorEastAsia" w:hAnsiTheme="majorHAnsi" w:cs="Arial"/>
          <w:color w:val="272627"/>
          <w:sz w:val="24"/>
          <w:szCs w:val="24"/>
          <w:lang w:eastAsia="en-IE"/>
        </w:rPr>
        <w:t xml:space="preserve"> </w:t>
      </w:r>
    </w:p>
    <w:p w:rsidR="00BE3DEF" w:rsidRPr="00BE3DEF" w:rsidRDefault="00BE3DEF" w:rsidP="00BE3DEF">
      <w:pPr>
        <w:autoSpaceDE w:val="0"/>
        <w:autoSpaceDN w:val="0"/>
        <w:adjustRightInd w:val="0"/>
        <w:spacing w:after="0" w:line="240" w:lineRule="auto"/>
        <w:jc w:val="both"/>
        <w:rPr>
          <w:rFonts w:asciiTheme="majorHAnsi" w:hAnsiTheme="majorHAnsi" w:cs="Arial"/>
          <w:b/>
          <w:color w:val="272627"/>
          <w:sz w:val="28"/>
          <w:szCs w:val="24"/>
        </w:rPr>
      </w:pPr>
    </w:p>
    <w:p w:rsidR="00BE3DEF" w:rsidRPr="00BE3DEF" w:rsidRDefault="00BE3DEF" w:rsidP="00BE3DEF">
      <w:pPr>
        <w:autoSpaceDE w:val="0"/>
        <w:autoSpaceDN w:val="0"/>
        <w:adjustRightInd w:val="0"/>
        <w:spacing w:after="0" w:line="240" w:lineRule="auto"/>
        <w:jc w:val="both"/>
        <w:rPr>
          <w:rFonts w:asciiTheme="majorHAnsi" w:hAnsiTheme="majorHAnsi" w:cs="Arial"/>
          <w:color w:val="272627"/>
          <w:sz w:val="24"/>
          <w:szCs w:val="24"/>
        </w:rPr>
      </w:pPr>
    </w:p>
    <w:p w:rsidR="00BE3DEF" w:rsidRPr="00BE3DEF" w:rsidRDefault="00BE3DEF" w:rsidP="00BE3DEF">
      <w:pPr>
        <w:autoSpaceDE w:val="0"/>
        <w:autoSpaceDN w:val="0"/>
        <w:adjustRightInd w:val="0"/>
        <w:spacing w:after="0" w:line="240" w:lineRule="auto"/>
        <w:ind w:firstLine="360"/>
        <w:contextualSpacing/>
        <w:jc w:val="both"/>
        <w:rPr>
          <w:rFonts w:asciiTheme="majorHAnsi" w:eastAsiaTheme="minorEastAsia" w:hAnsiTheme="majorHAnsi" w:cs="Arial"/>
          <w:b/>
          <w:sz w:val="24"/>
          <w:szCs w:val="24"/>
          <w:lang w:eastAsia="en-IE"/>
        </w:rPr>
      </w:pPr>
      <w:r w:rsidRPr="00BE3DEF">
        <w:rPr>
          <w:rFonts w:asciiTheme="majorHAnsi" w:eastAsiaTheme="minorEastAsia" w:hAnsiTheme="majorHAnsi" w:cs="Arial"/>
          <w:b/>
          <w:sz w:val="24"/>
          <w:szCs w:val="24"/>
          <w:lang w:eastAsia="en-IE"/>
        </w:rPr>
        <w:t>2    - Oral Language Skills</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roofErr w:type="gramStart"/>
      <w:r w:rsidRPr="00BE3DEF">
        <w:rPr>
          <w:rFonts w:asciiTheme="majorHAnsi" w:hAnsiTheme="majorHAnsi" w:cs="Arial"/>
          <w:sz w:val="24"/>
          <w:szCs w:val="24"/>
        </w:rPr>
        <w:t>Improvement</w:t>
      </w:r>
      <w:r w:rsidR="004574DA">
        <w:rPr>
          <w:rFonts w:asciiTheme="majorHAnsi" w:hAnsiTheme="majorHAnsi" w:cs="Arial"/>
          <w:sz w:val="24"/>
          <w:szCs w:val="24"/>
        </w:rPr>
        <w:t xml:space="preserve"> in Oral Language confidence &amp;</w:t>
      </w:r>
      <w:r w:rsidRPr="00BE3DEF">
        <w:rPr>
          <w:rFonts w:asciiTheme="majorHAnsi" w:hAnsiTheme="majorHAnsi" w:cs="Arial"/>
          <w:sz w:val="24"/>
          <w:szCs w:val="24"/>
        </w:rPr>
        <w:t xml:space="preserve"> fluency and a development in the expressive capacity of pupils.</w:t>
      </w:r>
      <w:proofErr w:type="gramEnd"/>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r w:rsidRPr="00BE3DEF">
        <w:rPr>
          <w:rFonts w:asciiTheme="majorHAnsi" w:hAnsiTheme="majorHAnsi" w:cs="Arial"/>
          <w:sz w:val="24"/>
          <w:szCs w:val="24"/>
        </w:rPr>
        <w:t xml:space="preserve"> </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roofErr w:type="spellStart"/>
      <w:r w:rsidRPr="00BE3DEF">
        <w:rPr>
          <w:rFonts w:asciiTheme="majorHAnsi" w:hAnsiTheme="majorHAnsi" w:cs="Arial"/>
          <w:sz w:val="24"/>
          <w:szCs w:val="24"/>
        </w:rPr>
        <w:t>i</w:t>
      </w:r>
      <w:proofErr w:type="spellEnd"/>
      <w:r w:rsidRPr="00BE3DEF">
        <w:rPr>
          <w:rFonts w:asciiTheme="majorHAnsi" w:hAnsiTheme="majorHAnsi" w:cs="Arial"/>
          <w:sz w:val="24"/>
          <w:szCs w:val="24"/>
        </w:rPr>
        <w:t>)</w:t>
      </w:r>
      <w:r w:rsidRPr="00BE3DEF">
        <w:rPr>
          <w:rFonts w:asciiTheme="majorHAnsi" w:hAnsiTheme="majorHAnsi" w:cs="Arial"/>
          <w:sz w:val="24"/>
          <w:szCs w:val="24"/>
        </w:rPr>
        <w:tab/>
        <w:t xml:space="preserve">Specific Oral Language skills are to be taught and practiced </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r w:rsidRPr="00BE3DEF">
        <w:rPr>
          <w:rFonts w:asciiTheme="majorHAnsi" w:hAnsiTheme="majorHAnsi" w:cs="Arial"/>
          <w:sz w:val="24"/>
          <w:szCs w:val="24"/>
        </w:rPr>
        <w:t>ii)</w:t>
      </w:r>
      <w:r w:rsidRPr="00BE3DEF">
        <w:rPr>
          <w:rFonts w:asciiTheme="majorHAnsi" w:hAnsiTheme="majorHAnsi" w:cs="Arial"/>
          <w:sz w:val="24"/>
          <w:szCs w:val="24"/>
        </w:rPr>
        <w:tab/>
        <w:t>Offer opportunities for pupils to develop oral language skills at each class level.</w:t>
      </w: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p>
    <w:p w:rsidR="00BE3DEF" w:rsidRPr="00BE3DEF" w:rsidRDefault="00BE3DEF" w:rsidP="00BE3DEF">
      <w:pPr>
        <w:autoSpaceDE w:val="0"/>
        <w:autoSpaceDN w:val="0"/>
        <w:adjustRightInd w:val="0"/>
        <w:spacing w:after="0" w:line="240" w:lineRule="auto"/>
        <w:jc w:val="both"/>
        <w:rPr>
          <w:rFonts w:asciiTheme="majorHAnsi" w:hAnsiTheme="majorHAnsi" w:cs="Arial"/>
          <w:sz w:val="24"/>
          <w:szCs w:val="24"/>
        </w:rPr>
      </w:pPr>
      <w:r w:rsidRPr="00BE3DEF">
        <w:rPr>
          <w:rFonts w:asciiTheme="majorHAnsi" w:hAnsiTheme="majorHAnsi" w:cs="Arial"/>
          <w:sz w:val="24"/>
          <w:szCs w:val="24"/>
        </w:rPr>
        <w:t xml:space="preserve"> </w:t>
      </w:r>
    </w:p>
    <w:p w:rsidR="00BE3DEF" w:rsidRPr="00BE3DEF" w:rsidRDefault="00BE3DEF" w:rsidP="00BE3DEF">
      <w:pPr>
        <w:autoSpaceDE w:val="0"/>
        <w:autoSpaceDN w:val="0"/>
        <w:adjustRightInd w:val="0"/>
        <w:spacing w:after="0" w:line="240" w:lineRule="auto"/>
        <w:jc w:val="both"/>
        <w:rPr>
          <w:rFonts w:asciiTheme="majorHAnsi" w:hAnsiTheme="majorHAnsi" w:cs="Arial"/>
          <w:b/>
          <w:sz w:val="24"/>
          <w:szCs w:val="24"/>
        </w:rPr>
      </w:pPr>
      <w:r w:rsidRPr="00BE3DEF">
        <w:rPr>
          <w:rFonts w:asciiTheme="majorHAnsi" w:hAnsiTheme="majorHAnsi" w:cs="Arial"/>
          <w:b/>
          <w:sz w:val="24"/>
          <w:szCs w:val="24"/>
        </w:rPr>
        <w:t xml:space="preserve">         3    - Poetry</w:t>
      </w:r>
    </w:p>
    <w:p w:rsidR="00BE3DEF" w:rsidRPr="004574DA" w:rsidRDefault="004574DA" w:rsidP="00BE3DEF">
      <w:pPr>
        <w:rPr>
          <w:sz w:val="24"/>
        </w:rPr>
      </w:pPr>
      <w:r>
        <w:rPr>
          <w:sz w:val="24"/>
        </w:rPr>
        <w:t xml:space="preserve"> </w:t>
      </w:r>
      <w:r w:rsidR="00BE3DEF" w:rsidRPr="00BE3DEF">
        <w:rPr>
          <w:rFonts w:asciiTheme="majorHAnsi" w:hAnsiTheme="majorHAnsi"/>
          <w:sz w:val="24"/>
        </w:rPr>
        <w:t>We hope to improve the pupil</w:t>
      </w:r>
      <w:r w:rsidR="00D84CB5">
        <w:rPr>
          <w:rFonts w:asciiTheme="majorHAnsi" w:hAnsiTheme="majorHAnsi"/>
          <w:sz w:val="24"/>
        </w:rPr>
        <w:t>’</w:t>
      </w:r>
      <w:r w:rsidR="00BE3DEF" w:rsidRPr="00BE3DEF">
        <w:rPr>
          <w:rFonts w:asciiTheme="majorHAnsi" w:hAnsiTheme="majorHAnsi"/>
          <w:sz w:val="24"/>
        </w:rPr>
        <w:t>s interest in Poetry in the following ways.</w:t>
      </w:r>
    </w:p>
    <w:p w:rsidR="00BE3DEF" w:rsidRPr="00BE3DEF" w:rsidRDefault="00BE3DEF" w:rsidP="00BE3DEF">
      <w:pPr>
        <w:numPr>
          <w:ilvl w:val="0"/>
          <w:numId w:val="2"/>
        </w:numPr>
        <w:contextualSpacing/>
        <w:rPr>
          <w:rFonts w:asciiTheme="majorHAnsi" w:eastAsiaTheme="minorEastAsia" w:hAnsiTheme="majorHAnsi"/>
          <w:sz w:val="24"/>
          <w:lang w:eastAsia="en-IE"/>
        </w:rPr>
      </w:pPr>
      <w:r w:rsidRPr="00BE3DEF">
        <w:rPr>
          <w:rFonts w:asciiTheme="majorHAnsi" w:eastAsiaTheme="minorEastAsia" w:hAnsiTheme="majorHAnsi"/>
          <w:sz w:val="24"/>
          <w:lang w:eastAsia="en-IE"/>
        </w:rPr>
        <w:t>To make poetry more interesting and purposeful for people.</w:t>
      </w:r>
    </w:p>
    <w:p w:rsidR="00BE3DEF" w:rsidRPr="00BE3DEF" w:rsidRDefault="00BE3DEF" w:rsidP="00BE3DEF">
      <w:pPr>
        <w:numPr>
          <w:ilvl w:val="0"/>
          <w:numId w:val="2"/>
        </w:numPr>
        <w:contextualSpacing/>
        <w:rPr>
          <w:rFonts w:asciiTheme="majorHAnsi" w:eastAsiaTheme="minorEastAsia" w:hAnsiTheme="majorHAnsi"/>
          <w:sz w:val="24"/>
          <w:lang w:eastAsia="en-IE"/>
        </w:rPr>
      </w:pPr>
      <w:r w:rsidRPr="00BE3DEF">
        <w:rPr>
          <w:rFonts w:asciiTheme="majorHAnsi" w:eastAsiaTheme="minorEastAsia" w:hAnsiTheme="majorHAnsi"/>
          <w:sz w:val="24"/>
          <w:lang w:eastAsia="en-IE"/>
        </w:rPr>
        <w:t>To ensure that children experience a broad range of different types of Poetry</w:t>
      </w:r>
    </w:p>
    <w:p w:rsidR="00BE3DEF" w:rsidRPr="00BE3DEF" w:rsidRDefault="00BE3DEF" w:rsidP="00BE3DEF">
      <w:pPr>
        <w:numPr>
          <w:ilvl w:val="0"/>
          <w:numId w:val="2"/>
        </w:numPr>
        <w:contextualSpacing/>
        <w:rPr>
          <w:rFonts w:asciiTheme="majorHAnsi" w:eastAsiaTheme="minorEastAsia" w:hAnsiTheme="majorHAnsi"/>
          <w:sz w:val="24"/>
          <w:lang w:eastAsia="en-IE"/>
        </w:rPr>
      </w:pPr>
      <w:r w:rsidRPr="00BE3DEF">
        <w:rPr>
          <w:rFonts w:asciiTheme="majorHAnsi" w:eastAsiaTheme="minorEastAsia" w:hAnsiTheme="majorHAnsi"/>
          <w:sz w:val="24"/>
          <w:lang w:eastAsia="en-IE"/>
        </w:rPr>
        <w:t>To get children to create/write poems either in a group or individual basis.</w:t>
      </w:r>
    </w:p>
    <w:p w:rsidR="00BE3DEF" w:rsidRPr="00BE3DEF" w:rsidRDefault="00BE3DEF" w:rsidP="00BE3DEF">
      <w:pPr>
        <w:numPr>
          <w:ilvl w:val="0"/>
          <w:numId w:val="2"/>
        </w:numPr>
        <w:contextualSpacing/>
        <w:rPr>
          <w:rFonts w:asciiTheme="majorHAnsi" w:eastAsiaTheme="minorEastAsia" w:hAnsiTheme="majorHAnsi"/>
          <w:sz w:val="24"/>
          <w:lang w:eastAsia="en-IE"/>
        </w:rPr>
      </w:pPr>
      <w:proofErr w:type="gramStart"/>
      <w:r w:rsidRPr="00BE3DEF">
        <w:rPr>
          <w:rFonts w:asciiTheme="majorHAnsi" w:eastAsiaTheme="minorEastAsia" w:hAnsiTheme="majorHAnsi"/>
          <w:sz w:val="24"/>
          <w:lang w:eastAsia="en-IE"/>
        </w:rPr>
        <w:t>That children</w:t>
      </w:r>
      <w:proofErr w:type="gramEnd"/>
      <w:r w:rsidRPr="00BE3DEF">
        <w:rPr>
          <w:rFonts w:asciiTheme="majorHAnsi" w:eastAsiaTheme="minorEastAsia" w:hAnsiTheme="majorHAnsi"/>
          <w:sz w:val="24"/>
          <w:lang w:eastAsia="en-IE"/>
        </w:rPr>
        <w:t xml:space="preserve"> would be able to recite a poem by heart.</w:t>
      </w:r>
    </w:p>
    <w:p w:rsidR="00C8173D" w:rsidRDefault="00C8173D" w:rsidP="00C8173D">
      <w:pPr>
        <w:rPr>
          <w:sz w:val="28"/>
          <w:szCs w:val="28"/>
        </w:rPr>
      </w:pPr>
    </w:p>
    <w:p w:rsidR="00C8173D" w:rsidRDefault="004E11BF" w:rsidP="00C8173D">
      <w:pPr>
        <w:rPr>
          <w:b/>
          <w:sz w:val="32"/>
          <w:szCs w:val="32"/>
        </w:rPr>
      </w:pPr>
      <w:r w:rsidRPr="000C614E">
        <w:rPr>
          <w:b/>
          <w:sz w:val="32"/>
          <w:szCs w:val="32"/>
        </w:rPr>
        <w:t>Improvement Targets</w:t>
      </w:r>
      <w:r w:rsidR="002F561F" w:rsidRPr="000C614E">
        <w:rPr>
          <w:b/>
          <w:sz w:val="32"/>
          <w:szCs w:val="32"/>
        </w:rPr>
        <w:t>:</w:t>
      </w:r>
    </w:p>
    <w:p w:rsidR="00DB1944" w:rsidRDefault="002F561F" w:rsidP="00C8173D">
      <w:pPr>
        <w:rPr>
          <w:sz w:val="28"/>
          <w:szCs w:val="28"/>
        </w:rPr>
      </w:pPr>
      <w:r w:rsidRPr="00DB1944">
        <w:rPr>
          <w:b/>
          <w:sz w:val="28"/>
          <w:szCs w:val="28"/>
        </w:rPr>
        <w:t>Handwriting</w:t>
      </w:r>
      <w:r>
        <w:rPr>
          <w:sz w:val="28"/>
          <w:szCs w:val="28"/>
        </w:rPr>
        <w:t>:</w:t>
      </w:r>
      <w:r w:rsidR="00297E14">
        <w:rPr>
          <w:sz w:val="28"/>
          <w:szCs w:val="28"/>
        </w:rPr>
        <w:t xml:space="preserve"> </w:t>
      </w:r>
    </w:p>
    <w:p w:rsidR="002F561F" w:rsidRPr="00762A7B" w:rsidRDefault="00297E14" w:rsidP="00C8173D">
      <w:pPr>
        <w:rPr>
          <w:rFonts w:asciiTheme="majorHAnsi" w:hAnsiTheme="majorHAnsi"/>
          <w:sz w:val="24"/>
          <w:szCs w:val="28"/>
        </w:rPr>
      </w:pPr>
      <w:r w:rsidRPr="00762A7B">
        <w:rPr>
          <w:rFonts w:asciiTheme="majorHAnsi" w:hAnsiTheme="majorHAnsi"/>
          <w:sz w:val="24"/>
          <w:szCs w:val="28"/>
        </w:rPr>
        <w:t xml:space="preserve">Currently 80% of the children in school have the correct pencil grip. We aim to increase this percentage to 82% of pupils at the end of year 1, 84% at the end of year 2 and 85% at the end of the 3rd year of the self-evaluation.  </w:t>
      </w:r>
    </w:p>
    <w:p w:rsidR="00C8173D" w:rsidRPr="00762A7B" w:rsidRDefault="00C8173D" w:rsidP="00C8173D">
      <w:pPr>
        <w:rPr>
          <w:sz w:val="24"/>
          <w:szCs w:val="28"/>
        </w:rPr>
      </w:pPr>
    </w:p>
    <w:p w:rsidR="002F561F" w:rsidRPr="00762A7B" w:rsidRDefault="002F561F" w:rsidP="00C8173D">
      <w:pPr>
        <w:rPr>
          <w:rFonts w:asciiTheme="majorHAnsi" w:hAnsiTheme="majorHAnsi"/>
          <w:sz w:val="24"/>
          <w:szCs w:val="28"/>
        </w:rPr>
      </w:pPr>
      <w:r w:rsidRPr="00762A7B">
        <w:rPr>
          <w:rFonts w:asciiTheme="majorHAnsi" w:hAnsiTheme="majorHAnsi"/>
          <w:b/>
          <w:sz w:val="24"/>
          <w:szCs w:val="28"/>
        </w:rPr>
        <w:t>Oral Language</w:t>
      </w:r>
      <w:r w:rsidR="000C614E" w:rsidRPr="00762A7B">
        <w:rPr>
          <w:rFonts w:asciiTheme="majorHAnsi" w:hAnsiTheme="majorHAnsi"/>
          <w:sz w:val="24"/>
          <w:szCs w:val="28"/>
        </w:rPr>
        <w:t>:</w:t>
      </w:r>
    </w:p>
    <w:p w:rsidR="00AA41B1" w:rsidRPr="00762A7B" w:rsidRDefault="00AA41B1" w:rsidP="00C8173D">
      <w:pPr>
        <w:rPr>
          <w:rFonts w:asciiTheme="majorHAnsi" w:hAnsiTheme="majorHAnsi"/>
          <w:sz w:val="24"/>
          <w:szCs w:val="28"/>
        </w:rPr>
      </w:pPr>
      <w:r w:rsidRPr="00762A7B">
        <w:rPr>
          <w:rFonts w:asciiTheme="majorHAnsi" w:hAnsiTheme="majorHAnsi"/>
          <w:sz w:val="24"/>
          <w:szCs w:val="28"/>
        </w:rPr>
        <w:t xml:space="preserve">1 – Use of the </w:t>
      </w:r>
      <w:proofErr w:type="spellStart"/>
      <w:r w:rsidRPr="00762A7B">
        <w:rPr>
          <w:rFonts w:asciiTheme="majorHAnsi" w:hAnsiTheme="majorHAnsi"/>
          <w:sz w:val="24"/>
          <w:szCs w:val="28"/>
        </w:rPr>
        <w:t>Drumcondra</w:t>
      </w:r>
      <w:proofErr w:type="spellEnd"/>
      <w:r w:rsidRPr="00762A7B">
        <w:rPr>
          <w:rFonts w:asciiTheme="majorHAnsi" w:hAnsiTheme="majorHAnsi"/>
          <w:sz w:val="24"/>
          <w:szCs w:val="28"/>
        </w:rPr>
        <w:t xml:space="preserve"> Vocabulary tests (1</w:t>
      </w:r>
      <w:r w:rsidRPr="00762A7B">
        <w:rPr>
          <w:rFonts w:asciiTheme="majorHAnsi" w:hAnsiTheme="majorHAnsi"/>
          <w:sz w:val="24"/>
          <w:szCs w:val="28"/>
          <w:vertAlign w:val="superscript"/>
        </w:rPr>
        <w:t>st</w:t>
      </w:r>
      <w:r w:rsidRPr="00762A7B">
        <w:rPr>
          <w:rFonts w:asciiTheme="majorHAnsi" w:hAnsiTheme="majorHAnsi"/>
          <w:sz w:val="24"/>
          <w:szCs w:val="28"/>
        </w:rPr>
        <w:t>-6</w:t>
      </w:r>
      <w:r w:rsidRPr="00762A7B">
        <w:rPr>
          <w:rFonts w:asciiTheme="majorHAnsi" w:hAnsiTheme="majorHAnsi"/>
          <w:sz w:val="24"/>
          <w:szCs w:val="28"/>
          <w:vertAlign w:val="superscript"/>
        </w:rPr>
        <w:t>th</w:t>
      </w:r>
      <w:r w:rsidR="00B07AC4">
        <w:rPr>
          <w:rFonts w:asciiTheme="majorHAnsi" w:hAnsiTheme="majorHAnsi"/>
          <w:sz w:val="24"/>
          <w:szCs w:val="28"/>
        </w:rPr>
        <w:t xml:space="preserve"> </w:t>
      </w:r>
      <w:proofErr w:type="gramStart"/>
      <w:r w:rsidRPr="00762A7B">
        <w:rPr>
          <w:rFonts w:asciiTheme="majorHAnsi" w:hAnsiTheme="majorHAnsi"/>
          <w:sz w:val="24"/>
          <w:szCs w:val="28"/>
        </w:rPr>
        <w:t>classes</w:t>
      </w:r>
      <w:proofErr w:type="gramEnd"/>
      <w:r w:rsidRPr="00762A7B">
        <w:rPr>
          <w:rFonts w:asciiTheme="majorHAnsi" w:hAnsiTheme="majorHAnsi"/>
          <w:sz w:val="24"/>
          <w:szCs w:val="28"/>
        </w:rPr>
        <w:t>). Children will be tested at their level at the beginning and end of the school year over a three year period. We aim to improve the class average by 2% each year.</w:t>
      </w:r>
    </w:p>
    <w:p w:rsidR="00AA41B1" w:rsidRPr="00762A7B" w:rsidRDefault="00AA41B1" w:rsidP="00C8173D">
      <w:pPr>
        <w:rPr>
          <w:rFonts w:asciiTheme="majorHAnsi" w:hAnsiTheme="majorHAnsi"/>
          <w:sz w:val="24"/>
          <w:szCs w:val="28"/>
        </w:rPr>
      </w:pPr>
      <w:r w:rsidRPr="00762A7B">
        <w:rPr>
          <w:rFonts w:asciiTheme="majorHAnsi" w:hAnsiTheme="majorHAnsi"/>
          <w:sz w:val="24"/>
          <w:szCs w:val="28"/>
        </w:rPr>
        <w:lastRenderedPageBreak/>
        <w:t xml:space="preserve">2 </w:t>
      </w:r>
      <w:r w:rsidR="009B2E18" w:rsidRPr="00762A7B">
        <w:rPr>
          <w:rFonts w:asciiTheme="majorHAnsi" w:hAnsiTheme="majorHAnsi"/>
          <w:sz w:val="24"/>
          <w:szCs w:val="28"/>
        </w:rPr>
        <w:t>–</w:t>
      </w:r>
      <w:r w:rsidRPr="00762A7B">
        <w:rPr>
          <w:rFonts w:asciiTheme="majorHAnsi" w:hAnsiTheme="majorHAnsi"/>
          <w:sz w:val="24"/>
          <w:szCs w:val="28"/>
        </w:rPr>
        <w:t xml:space="preserve"> </w:t>
      </w:r>
      <w:r w:rsidR="009B2E18" w:rsidRPr="00762A7B">
        <w:rPr>
          <w:rFonts w:asciiTheme="majorHAnsi" w:hAnsiTheme="majorHAnsi"/>
          <w:sz w:val="24"/>
          <w:szCs w:val="28"/>
        </w:rPr>
        <w:t xml:space="preserve">Each year we will undertake a 5 week Oral language programme. We will concentrate on eye contact, use of full sentences and correct grammar usage. We will assess pupils at the beginning and at the end of the programme. We aim for a 2% improvement per annum in each area.    </w:t>
      </w:r>
      <w:r w:rsidRPr="00762A7B">
        <w:rPr>
          <w:rFonts w:asciiTheme="majorHAnsi" w:hAnsiTheme="majorHAnsi"/>
          <w:sz w:val="24"/>
          <w:szCs w:val="28"/>
        </w:rPr>
        <w:t xml:space="preserve">  </w:t>
      </w:r>
    </w:p>
    <w:p w:rsidR="002F561F" w:rsidRPr="00762A7B" w:rsidRDefault="002F561F" w:rsidP="00C8173D">
      <w:pPr>
        <w:rPr>
          <w:sz w:val="24"/>
          <w:szCs w:val="28"/>
        </w:rPr>
      </w:pPr>
    </w:p>
    <w:p w:rsidR="0027054B" w:rsidRPr="00762A7B" w:rsidRDefault="002F561F" w:rsidP="00C8173D">
      <w:pPr>
        <w:rPr>
          <w:rFonts w:asciiTheme="majorHAnsi" w:hAnsiTheme="majorHAnsi"/>
          <w:sz w:val="24"/>
          <w:szCs w:val="28"/>
        </w:rPr>
      </w:pPr>
      <w:r w:rsidRPr="00762A7B">
        <w:rPr>
          <w:rFonts w:asciiTheme="majorHAnsi" w:hAnsiTheme="majorHAnsi"/>
          <w:b/>
          <w:sz w:val="24"/>
          <w:szCs w:val="28"/>
        </w:rPr>
        <w:t>Poetry</w:t>
      </w:r>
      <w:r w:rsidR="000C614E" w:rsidRPr="00762A7B">
        <w:rPr>
          <w:rFonts w:asciiTheme="majorHAnsi" w:hAnsiTheme="majorHAnsi"/>
          <w:sz w:val="24"/>
          <w:szCs w:val="28"/>
        </w:rPr>
        <w:t>:</w:t>
      </w:r>
    </w:p>
    <w:p w:rsidR="008D269A" w:rsidRPr="00762A7B" w:rsidRDefault="008D269A" w:rsidP="008D269A">
      <w:pPr>
        <w:rPr>
          <w:rFonts w:asciiTheme="majorHAnsi" w:hAnsiTheme="majorHAnsi"/>
          <w:sz w:val="24"/>
          <w:szCs w:val="28"/>
        </w:rPr>
      </w:pPr>
      <w:r w:rsidRPr="00762A7B">
        <w:rPr>
          <w:rFonts w:asciiTheme="majorHAnsi" w:hAnsiTheme="majorHAnsi"/>
          <w:sz w:val="24"/>
          <w:szCs w:val="28"/>
        </w:rPr>
        <w:t>In the different class levels we ho</w:t>
      </w:r>
      <w:r w:rsidR="003E62C2" w:rsidRPr="00762A7B">
        <w:rPr>
          <w:rFonts w:asciiTheme="majorHAnsi" w:hAnsiTheme="majorHAnsi"/>
          <w:sz w:val="24"/>
          <w:szCs w:val="28"/>
        </w:rPr>
        <w:t>pe to introduce different types</w:t>
      </w:r>
      <w:r w:rsidRPr="00762A7B">
        <w:rPr>
          <w:rFonts w:asciiTheme="majorHAnsi" w:hAnsiTheme="majorHAnsi"/>
          <w:sz w:val="24"/>
          <w:szCs w:val="28"/>
        </w:rPr>
        <w:t xml:space="preserve"> of poetry</w:t>
      </w:r>
    </w:p>
    <w:p w:rsidR="008D269A" w:rsidRPr="00762A7B" w:rsidRDefault="008D269A" w:rsidP="008D269A">
      <w:pPr>
        <w:pStyle w:val="ListParagraph"/>
        <w:numPr>
          <w:ilvl w:val="0"/>
          <w:numId w:val="2"/>
        </w:numPr>
        <w:rPr>
          <w:rFonts w:asciiTheme="majorHAnsi" w:hAnsiTheme="majorHAnsi"/>
          <w:sz w:val="24"/>
          <w:szCs w:val="28"/>
        </w:rPr>
      </w:pPr>
      <w:r w:rsidRPr="00762A7B">
        <w:rPr>
          <w:rFonts w:asciiTheme="majorHAnsi" w:hAnsiTheme="majorHAnsi"/>
          <w:sz w:val="24"/>
          <w:szCs w:val="28"/>
        </w:rPr>
        <w:t>Infants – 2</w:t>
      </w:r>
      <w:r w:rsidRPr="00762A7B">
        <w:rPr>
          <w:rFonts w:asciiTheme="majorHAnsi" w:hAnsiTheme="majorHAnsi"/>
          <w:sz w:val="24"/>
          <w:szCs w:val="28"/>
          <w:vertAlign w:val="superscript"/>
        </w:rPr>
        <w:t>nd</w:t>
      </w:r>
      <w:r w:rsidR="0035399D" w:rsidRPr="00762A7B">
        <w:rPr>
          <w:rFonts w:asciiTheme="majorHAnsi" w:hAnsiTheme="majorHAnsi"/>
          <w:sz w:val="24"/>
          <w:szCs w:val="28"/>
        </w:rPr>
        <w:t xml:space="preserve"> Class</w:t>
      </w:r>
      <w:r w:rsidRPr="00762A7B">
        <w:rPr>
          <w:rFonts w:asciiTheme="majorHAnsi" w:hAnsiTheme="majorHAnsi"/>
          <w:sz w:val="24"/>
          <w:szCs w:val="28"/>
        </w:rPr>
        <w:t xml:space="preserve">: </w:t>
      </w:r>
      <w:r w:rsidR="003E62C2" w:rsidRPr="00762A7B">
        <w:rPr>
          <w:rFonts w:asciiTheme="majorHAnsi" w:hAnsiTheme="majorHAnsi"/>
          <w:sz w:val="24"/>
          <w:szCs w:val="28"/>
        </w:rPr>
        <w:t>4 different types of poetry – Nursery Rhymes</w:t>
      </w:r>
      <w:r w:rsidR="0055687A" w:rsidRPr="00762A7B">
        <w:rPr>
          <w:rFonts w:asciiTheme="majorHAnsi" w:hAnsiTheme="majorHAnsi"/>
          <w:sz w:val="24"/>
          <w:szCs w:val="28"/>
        </w:rPr>
        <w:t>/Variations on</w:t>
      </w:r>
      <w:r w:rsidR="003E62C2" w:rsidRPr="00762A7B">
        <w:rPr>
          <w:rFonts w:asciiTheme="majorHAnsi" w:hAnsiTheme="majorHAnsi"/>
          <w:sz w:val="24"/>
          <w:szCs w:val="28"/>
        </w:rPr>
        <w:t xml:space="preserve">, </w:t>
      </w:r>
      <w:r w:rsidR="007A3A7A" w:rsidRPr="00762A7B">
        <w:rPr>
          <w:rFonts w:asciiTheme="majorHAnsi" w:hAnsiTheme="majorHAnsi"/>
          <w:sz w:val="24"/>
          <w:szCs w:val="28"/>
        </w:rPr>
        <w:t>Humorous</w:t>
      </w:r>
      <w:r w:rsidR="00605E6B" w:rsidRPr="00762A7B">
        <w:rPr>
          <w:rFonts w:asciiTheme="majorHAnsi" w:hAnsiTheme="majorHAnsi"/>
          <w:sz w:val="24"/>
          <w:szCs w:val="28"/>
        </w:rPr>
        <w:t xml:space="preserve">, Acrostic, </w:t>
      </w:r>
      <w:r w:rsidR="002477C6" w:rsidRPr="00762A7B">
        <w:rPr>
          <w:rFonts w:asciiTheme="majorHAnsi" w:hAnsiTheme="majorHAnsi"/>
          <w:sz w:val="24"/>
          <w:szCs w:val="28"/>
        </w:rPr>
        <w:t>narrative.</w:t>
      </w:r>
    </w:p>
    <w:p w:rsidR="003E62C2" w:rsidRPr="00762A7B" w:rsidRDefault="003E62C2" w:rsidP="003E62C2">
      <w:pPr>
        <w:pStyle w:val="ListParagraph"/>
        <w:numPr>
          <w:ilvl w:val="0"/>
          <w:numId w:val="2"/>
        </w:numPr>
        <w:rPr>
          <w:rFonts w:asciiTheme="majorHAnsi" w:hAnsiTheme="majorHAnsi"/>
          <w:sz w:val="24"/>
          <w:szCs w:val="28"/>
        </w:rPr>
      </w:pPr>
      <w:r w:rsidRPr="00762A7B">
        <w:rPr>
          <w:rFonts w:asciiTheme="majorHAnsi" w:hAnsiTheme="majorHAnsi"/>
          <w:sz w:val="24"/>
          <w:szCs w:val="28"/>
        </w:rPr>
        <w:t>3</w:t>
      </w:r>
      <w:r w:rsidRPr="00762A7B">
        <w:rPr>
          <w:rFonts w:asciiTheme="majorHAnsi" w:hAnsiTheme="majorHAnsi"/>
          <w:sz w:val="24"/>
          <w:szCs w:val="28"/>
          <w:vertAlign w:val="superscript"/>
        </w:rPr>
        <w:t>rd</w:t>
      </w:r>
      <w:r w:rsidRPr="00762A7B">
        <w:rPr>
          <w:rFonts w:asciiTheme="majorHAnsi" w:hAnsiTheme="majorHAnsi"/>
          <w:sz w:val="24"/>
          <w:szCs w:val="28"/>
        </w:rPr>
        <w:t xml:space="preserve"> – 6</w:t>
      </w:r>
      <w:r w:rsidRPr="00762A7B">
        <w:rPr>
          <w:rFonts w:asciiTheme="majorHAnsi" w:hAnsiTheme="majorHAnsi"/>
          <w:sz w:val="24"/>
          <w:szCs w:val="28"/>
          <w:vertAlign w:val="superscript"/>
        </w:rPr>
        <w:t>th</w:t>
      </w:r>
      <w:r w:rsidRPr="00762A7B">
        <w:rPr>
          <w:rFonts w:asciiTheme="majorHAnsi" w:hAnsiTheme="majorHAnsi"/>
          <w:sz w:val="24"/>
          <w:szCs w:val="28"/>
        </w:rPr>
        <w:t xml:space="preserve"> Class: 6 different types of poetry – Limericks,</w:t>
      </w:r>
      <w:r w:rsidR="00605E6B" w:rsidRPr="00762A7B">
        <w:rPr>
          <w:rFonts w:asciiTheme="majorHAnsi" w:hAnsiTheme="majorHAnsi"/>
          <w:sz w:val="24"/>
          <w:szCs w:val="28"/>
        </w:rPr>
        <w:t xml:space="preserve"> Shape Poems, Haiku, </w:t>
      </w:r>
      <w:r w:rsidR="00622575" w:rsidRPr="00762A7B">
        <w:rPr>
          <w:rFonts w:asciiTheme="majorHAnsi" w:hAnsiTheme="majorHAnsi"/>
          <w:sz w:val="24"/>
          <w:szCs w:val="28"/>
        </w:rPr>
        <w:t xml:space="preserve">Couplet, Humorous, </w:t>
      </w:r>
      <w:r w:rsidR="002477C6" w:rsidRPr="00762A7B">
        <w:rPr>
          <w:rFonts w:asciiTheme="majorHAnsi" w:hAnsiTheme="majorHAnsi"/>
          <w:sz w:val="24"/>
          <w:szCs w:val="28"/>
        </w:rPr>
        <w:t>narrative.</w:t>
      </w:r>
      <w:r w:rsidR="00622575" w:rsidRPr="00762A7B">
        <w:rPr>
          <w:rFonts w:asciiTheme="majorHAnsi" w:hAnsiTheme="majorHAnsi"/>
          <w:sz w:val="24"/>
          <w:szCs w:val="28"/>
        </w:rPr>
        <w:t xml:space="preserve"> </w:t>
      </w:r>
      <w:r w:rsidRPr="00762A7B">
        <w:rPr>
          <w:rFonts w:asciiTheme="majorHAnsi" w:hAnsiTheme="majorHAnsi"/>
          <w:sz w:val="24"/>
          <w:szCs w:val="28"/>
        </w:rPr>
        <w:t xml:space="preserve"> </w:t>
      </w:r>
    </w:p>
    <w:p w:rsidR="002F561F" w:rsidRDefault="002F561F" w:rsidP="00C8173D">
      <w:pPr>
        <w:rPr>
          <w:sz w:val="28"/>
          <w:szCs w:val="28"/>
        </w:rPr>
      </w:pPr>
    </w:p>
    <w:p w:rsidR="00C8173D" w:rsidRDefault="004E11BF" w:rsidP="00C8173D">
      <w:pPr>
        <w:rPr>
          <w:b/>
          <w:sz w:val="28"/>
          <w:szCs w:val="28"/>
        </w:rPr>
      </w:pPr>
      <w:r w:rsidRPr="000C614E">
        <w:rPr>
          <w:b/>
          <w:sz w:val="32"/>
          <w:szCs w:val="28"/>
        </w:rPr>
        <w:t>Require</w:t>
      </w:r>
      <w:r w:rsidR="003A26C7" w:rsidRPr="000C614E">
        <w:rPr>
          <w:b/>
          <w:sz w:val="32"/>
          <w:szCs w:val="28"/>
        </w:rPr>
        <w:t xml:space="preserve">d Actions </w:t>
      </w:r>
      <w:r w:rsidR="000F75FE">
        <w:rPr>
          <w:b/>
          <w:sz w:val="32"/>
          <w:szCs w:val="28"/>
        </w:rPr>
        <w:t xml:space="preserve">in relation to teaching &amp; learning </w:t>
      </w:r>
      <w:r w:rsidR="003A26C7" w:rsidRPr="000C614E">
        <w:rPr>
          <w:b/>
          <w:sz w:val="32"/>
          <w:szCs w:val="28"/>
        </w:rPr>
        <w:t>t</w:t>
      </w:r>
      <w:r w:rsidRPr="000C614E">
        <w:rPr>
          <w:b/>
          <w:sz w:val="32"/>
          <w:szCs w:val="28"/>
        </w:rPr>
        <w:t>hat will</w:t>
      </w:r>
      <w:r w:rsidR="000C614E" w:rsidRPr="000C614E">
        <w:rPr>
          <w:b/>
          <w:sz w:val="32"/>
          <w:szCs w:val="28"/>
        </w:rPr>
        <w:t xml:space="preserve"> help to a</w:t>
      </w:r>
      <w:r w:rsidRPr="000C614E">
        <w:rPr>
          <w:b/>
          <w:sz w:val="32"/>
          <w:szCs w:val="28"/>
        </w:rPr>
        <w:t>chieve our Targets</w:t>
      </w:r>
      <w:r w:rsidR="000C614E" w:rsidRPr="000C614E">
        <w:rPr>
          <w:b/>
          <w:sz w:val="28"/>
          <w:szCs w:val="28"/>
        </w:rPr>
        <w:t>:</w:t>
      </w:r>
    </w:p>
    <w:p w:rsidR="0027054B" w:rsidRDefault="0027054B" w:rsidP="00C8173D">
      <w:pPr>
        <w:rPr>
          <w:rFonts w:asciiTheme="majorHAnsi" w:hAnsiTheme="majorHAnsi"/>
          <w:b/>
          <w:sz w:val="28"/>
          <w:szCs w:val="28"/>
        </w:rPr>
      </w:pPr>
      <w:r w:rsidRPr="009702B6">
        <w:rPr>
          <w:rFonts w:asciiTheme="majorHAnsi" w:hAnsiTheme="majorHAnsi"/>
          <w:b/>
          <w:sz w:val="28"/>
          <w:szCs w:val="28"/>
        </w:rPr>
        <w:t>Handwriting:</w:t>
      </w:r>
    </w:p>
    <w:p w:rsidR="00717007" w:rsidRDefault="00717007" w:rsidP="00717007">
      <w:pPr>
        <w:pStyle w:val="ListParagraph"/>
        <w:numPr>
          <w:ilvl w:val="0"/>
          <w:numId w:val="2"/>
        </w:numPr>
        <w:rPr>
          <w:rFonts w:asciiTheme="majorHAnsi" w:hAnsiTheme="majorHAnsi"/>
          <w:sz w:val="24"/>
          <w:szCs w:val="28"/>
        </w:rPr>
      </w:pPr>
      <w:r w:rsidRPr="00717007">
        <w:rPr>
          <w:rFonts w:asciiTheme="majorHAnsi" w:hAnsiTheme="majorHAnsi"/>
          <w:sz w:val="24"/>
          <w:szCs w:val="28"/>
        </w:rPr>
        <w:t xml:space="preserve">In all classes children will be taught the proper </w:t>
      </w:r>
      <w:r>
        <w:rPr>
          <w:rFonts w:asciiTheme="majorHAnsi" w:hAnsiTheme="majorHAnsi"/>
          <w:sz w:val="24"/>
          <w:szCs w:val="28"/>
        </w:rPr>
        <w:t xml:space="preserve">pencil/pen </w:t>
      </w:r>
      <w:r w:rsidRPr="00717007">
        <w:rPr>
          <w:rFonts w:asciiTheme="majorHAnsi" w:hAnsiTheme="majorHAnsi"/>
          <w:sz w:val="24"/>
          <w:szCs w:val="28"/>
        </w:rPr>
        <w:t>grip</w:t>
      </w:r>
      <w:r>
        <w:rPr>
          <w:rFonts w:asciiTheme="majorHAnsi" w:hAnsiTheme="majorHAnsi"/>
          <w:sz w:val="24"/>
          <w:szCs w:val="28"/>
        </w:rPr>
        <w:t xml:space="preserve"> by the class teacher. It will be particularly emphasised in t</w:t>
      </w:r>
      <w:r w:rsidR="009535A3">
        <w:rPr>
          <w:rFonts w:asciiTheme="majorHAnsi" w:hAnsiTheme="majorHAnsi"/>
          <w:sz w:val="24"/>
          <w:szCs w:val="28"/>
        </w:rPr>
        <w:t xml:space="preserve">he junior classes. </w:t>
      </w:r>
      <w:r>
        <w:rPr>
          <w:rFonts w:asciiTheme="majorHAnsi" w:hAnsiTheme="majorHAnsi"/>
          <w:sz w:val="24"/>
          <w:szCs w:val="28"/>
        </w:rPr>
        <w:t xml:space="preserve"> </w:t>
      </w:r>
    </w:p>
    <w:p w:rsidR="009535A3" w:rsidRDefault="00717007" w:rsidP="00717007">
      <w:pPr>
        <w:pStyle w:val="ListParagraph"/>
        <w:numPr>
          <w:ilvl w:val="0"/>
          <w:numId w:val="2"/>
        </w:numPr>
        <w:rPr>
          <w:rFonts w:asciiTheme="majorHAnsi" w:hAnsiTheme="majorHAnsi"/>
          <w:sz w:val="24"/>
          <w:szCs w:val="28"/>
        </w:rPr>
      </w:pPr>
      <w:r>
        <w:rPr>
          <w:rFonts w:asciiTheme="majorHAnsi" w:hAnsiTheme="majorHAnsi"/>
          <w:sz w:val="24"/>
          <w:szCs w:val="28"/>
        </w:rPr>
        <w:t xml:space="preserve">All classes will follow </w:t>
      </w:r>
      <w:r w:rsidR="009535A3">
        <w:rPr>
          <w:rFonts w:asciiTheme="majorHAnsi" w:hAnsiTheme="majorHAnsi"/>
          <w:sz w:val="24"/>
          <w:szCs w:val="28"/>
        </w:rPr>
        <w:t>the school writing scheme</w:t>
      </w:r>
      <w:r>
        <w:rPr>
          <w:rFonts w:asciiTheme="majorHAnsi" w:hAnsiTheme="majorHAnsi"/>
          <w:sz w:val="24"/>
          <w:szCs w:val="28"/>
        </w:rPr>
        <w:t xml:space="preserve"> in the </w:t>
      </w:r>
      <w:proofErr w:type="spellStart"/>
      <w:r>
        <w:rPr>
          <w:rFonts w:asciiTheme="majorHAnsi" w:hAnsiTheme="majorHAnsi"/>
          <w:sz w:val="24"/>
          <w:szCs w:val="28"/>
        </w:rPr>
        <w:t>Plean</w:t>
      </w:r>
      <w:proofErr w:type="spellEnd"/>
      <w:r>
        <w:rPr>
          <w:rFonts w:asciiTheme="majorHAnsi" w:hAnsiTheme="majorHAnsi"/>
          <w:sz w:val="24"/>
          <w:szCs w:val="28"/>
        </w:rPr>
        <w:t xml:space="preserve"> </w:t>
      </w:r>
      <w:proofErr w:type="spellStart"/>
      <w:r w:rsidR="009535A3">
        <w:rPr>
          <w:rFonts w:asciiTheme="majorHAnsi" w:hAnsiTheme="majorHAnsi"/>
          <w:sz w:val="24"/>
          <w:szCs w:val="28"/>
        </w:rPr>
        <w:t>Scoile</w:t>
      </w:r>
      <w:proofErr w:type="spellEnd"/>
      <w:r w:rsidR="009535A3">
        <w:rPr>
          <w:rFonts w:asciiTheme="majorHAnsi" w:hAnsiTheme="majorHAnsi"/>
          <w:sz w:val="24"/>
          <w:szCs w:val="28"/>
        </w:rPr>
        <w:t>.</w:t>
      </w:r>
    </w:p>
    <w:p w:rsidR="009535A3" w:rsidRDefault="009535A3" w:rsidP="00717007">
      <w:pPr>
        <w:pStyle w:val="ListParagraph"/>
        <w:numPr>
          <w:ilvl w:val="0"/>
          <w:numId w:val="2"/>
        </w:numPr>
        <w:rPr>
          <w:rFonts w:asciiTheme="majorHAnsi" w:hAnsiTheme="majorHAnsi"/>
          <w:sz w:val="24"/>
          <w:szCs w:val="28"/>
        </w:rPr>
      </w:pPr>
      <w:r>
        <w:rPr>
          <w:rFonts w:asciiTheme="majorHAnsi" w:hAnsiTheme="majorHAnsi"/>
          <w:sz w:val="24"/>
          <w:szCs w:val="28"/>
        </w:rPr>
        <w:t>All the children in the senior classes will be encouraged to maintain using joined-writing.</w:t>
      </w:r>
    </w:p>
    <w:p w:rsidR="009535A3" w:rsidRDefault="009535A3" w:rsidP="00717007">
      <w:pPr>
        <w:pStyle w:val="ListParagraph"/>
        <w:numPr>
          <w:ilvl w:val="0"/>
          <w:numId w:val="2"/>
        </w:numPr>
        <w:rPr>
          <w:rFonts w:asciiTheme="majorHAnsi" w:hAnsiTheme="majorHAnsi"/>
          <w:sz w:val="24"/>
          <w:szCs w:val="28"/>
        </w:rPr>
      </w:pPr>
      <w:r>
        <w:rPr>
          <w:rFonts w:asciiTheme="majorHAnsi" w:hAnsiTheme="majorHAnsi"/>
          <w:sz w:val="24"/>
          <w:szCs w:val="28"/>
        </w:rPr>
        <w:t>The pre-schools/Montessori schools in our area will be furnished with information concerning the proper pencil grip. This ensures that the pupils enrolling in our school will be taught the correct pencil grip from as early an age as possible.</w:t>
      </w:r>
    </w:p>
    <w:p w:rsidR="009535A3" w:rsidRDefault="009535A3" w:rsidP="00717007">
      <w:pPr>
        <w:pStyle w:val="ListParagraph"/>
        <w:numPr>
          <w:ilvl w:val="0"/>
          <w:numId w:val="2"/>
        </w:numPr>
        <w:rPr>
          <w:rFonts w:asciiTheme="majorHAnsi" w:hAnsiTheme="majorHAnsi"/>
          <w:sz w:val="24"/>
          <w:szCs w:val="28"/>
        </w:rPr>
      </w:pPr>
      <w:r>
        <w:rPr>
          <w:rFonts w:asciiTheme="majorHAnsi" w:hAnsiTheme="majorHAnsi"/>
          <w:sz w:val="24"/>
          <w:szCs w:val="28"/>
        </w:rPr>
        <w:t>All parents will be given information at the beginning of each school year informing them about the correct pencil grip.</w:t>
      </w:r>
    </w:p>
    <w:p w:rsidR="00717007" w:rsidRDefault="00717007" w:rsidP="00717007">
      <w:pPr>
        <w:pStyle w:val="ListParagraph"/>
        <w:numPr>
          <w:ilvl w:val="0"/>
          <w:numId w:val="2"/>
        </w:numPr>
        <w:rPr>
          <w:rFonts w:asciiTheme="majorHAnsi" w:hAnsiTheme="majorHAnsi"/>
          <w:sz w:val="24"/>
          <w:szCs w:val="28"/>
        </w:rPr>
      </w:pPr>
      <w:r w:rsidRPr="00717007">
        <w:rPr>
          <w:rFonts w:asciiTheme="majorHAnsi" w:hAnsiTheme="majorHAnsi"/>
          <w:sz w:val="24"/>
          <w:szCs w:val="28"/>
        </w:rPr>
        <w:t xml:space="preserve"> </w:t>
      </w:r>
      <w:r w:rsidR="00374B65">
        <w:rPr>
          <w:rFonts w:asciiTheme="majorHAnsi" w:hAnsiTheme="majorHAnsi"/>
          <w:sz w:val="24"/>
          <w:szCs w:val="28"/>
        </w:rPr>
        <w:t>A letter will be sent to the infant parents informing them of the correct formation of the letters in the alphabet.</w:t>
      </w:r>
    </w:p>
    <w:p w:rsidR="004E1799" w:rsidRPr="00717007" w:rsidRDefault="004E1799" w:rsidP="00717007">
      <w:pPr>
        <w:pStyle w:val="ListParagraph"/>
        <w:numPr>
          <w:ilvl w:val="0"/>
          <w:numId w:val="2"/>
        </w:numPr>
        <w:rPr>
          <w:rFonts w:asciiTheme="majorHAnsi" w:hAnsiTheme="majorHAnsi"/>
          <w:sz w:val="24"/>
          <w:szCs w:val="28"/>
        </w:rPr>
      </w:pPr>
      <w:r>
        <w:rPr>
          <w:rFonts w:asciiTheme="majorHAnsi" w:hAnsiTheme="majorHAnsi"/>
          <w:sz w:val="24"/>
          <w:szCs w:val="28"/>
        </w:rPr>
        <w:t>Children’s handwriting will be presented regularly on the class dis</w:t>
      </w:r>
      <w:r w:rsidR="00BA1D66">
        <w:rPr>
          <w:rFonts w:asciiTheme="majorHAnsi" w:hAnsiTheme="majorHAnsi"/>
          <w:sz w:val="24"/>
          <w:szCs w:val="28"/>
        </w:rPr>
        <w:t>p</w:t>
      </w:r>
      <w:r>
        <w:rPr>
          <w:rFonts w:asciiTheme="majorHAnsi" w:hAnsiTheme="majorHAnsi"/>
          <w:sz w:val="24"/>
          <w:szCs w:val="28"/>
        </w:rPr>
        <w:t>lay boards throughout the school.</w:t>
      </w:r>
    </w:p>
    <w:p w:rsidR="006C203D" w:rsidRPr="006F7BEC" w:rsidRDefault="006F7BEC" w:rsidP="00D357A4">
      <w:pPr>
        <w:rPr>
          <w:rFonts w:asciiTheme="majorHAnsi" w:hAnsiTheme="majorHAnsi"/>
          <w:b/>
          <w:sz w:val="28"/>
          <w:szCs w:val="28"/>
        </w:rPr>
      </w:pPr>
      <w:r>
        <w:rPr>
          <w:rFonts w:asciiTheme="majorHAnsi" w:hAnsiTheme="majorHAnsi"/>
          <w:b/>
          <w:sz w:val="28"/>
          <w:szCs w:val="28"/>
        </w:rPr>
        <w:t>Oral language:</w:t>
      </w:r>
    </w:p>
    <w:p w:rsidR="00D357A4" w:rsidRPr="009702B6" w:rsidRDefault="00D357A4" w:rsidP="00D357A4">
      <w:pPr>
        <w:rPr>
          <w:rFonts w:asciiTheme="majorHAnsi" w:hAnsiTheme="majorHAnsi" w:cs="Arial"/>
          <w:color w:val="000000"/>
          <w:sz w:val="24"/>
          <w:szCs w:val="18"/>
        </w:rPr>
      </w:pPr>
      <w:r w:rsidRPr="009702B6">
        <w:rPr>
          <w:rFonts w:asciiTheme="majorHAnsi" w:hAnsiTheme="majorHAnsi"/>
          <w:sz w:val="24"/>
          <w:szCs w:val="28"/>
        </w:rPr>
        <w:t>-</w:t>
      </w:r>
      <w:r w:rsidRPr="009702B6">
        <w:rPr>
          <w:rStyle w:val="Strong"/>
          <w:rFonts w:asciiTheme="majorHAnsi" w:hAnsiTheme="majorHAnsi" w:cs="Arial"/>
          <w:color w:val="000000"/>
          <w:sz w:val="16"/>
          <w:szCs w:val="18"/>
        </w:rPr>
        <w:t xml:space="preserve"> </w:t>
      </w:r>
      <w:r w:rsidRPr="009702B6">
        <w:rPr>
          <w:rFonts w:asciiTheme="majorHAnsi" w:hAnsiTheme="majorHAnsi" w:cs="Arial"/>
          <w:color w:val="000000"/>
          <w:sz w:val="24"/>
          <w:szCs w:val="18"/>
        </w:rPr>
        <w:t>Promote Auditory Memory: Teachers read poetry/stories to the children. The children are taught to retell stories, recount events, play memory games etc.</w:t>
      </w:r>
    </w:p>
    <w:p w:rsidR="00BD1E7C" w:rsidRPr="009702B6" w:rsidRDefault="00BD1E7C" w:rsidP="00D357A4">
      <w:pPr>
        <w:rPr>
          <w:rFonts w:asciiTheme="majorHAnsi" w:hAnsiTheme="majorHAnsi"/>
          <w:sz w:val="40"/>
          <w:szCs w:val="28"/>
        </w:rPr>
      </w:pPr>
      <w:r w:rsidRPr="009702B6">
        <w:rPr>
          <w:rFonts w:asciiTheme="majorHAnsi" w:hAnsiTheme="majorHAnsi" w:cs="Arial"/>
          <w:color w:val="000000"/>
          <w:sz w:val="24"/>
          <w:szCs w:val="18"/>
        </w:rPr>
        <w:t xml:space="preserve"> - Ensure that children structure a sentence correctly and use full sentences when engaging orally.</w:t>
      </w:r>
    </w:p>
    <w:p w:rsidR="00D357A4" w:rsidRPr="009702B6" w:rsidRDefault="00D357A4" w:rsidP="00D357A4">
      <w:pPr>
        <w:pStyle w:val="NormalWeb"/>
        <w:shd w:val="clear" w:color="auto" w:fill="FFFFFF"/>
        <w:spacing w:line="225" w:lineRule="atLeast"/>
        <w:rPr>
          <w:rFonts w:asciiTheme="majorHAnsi" w:hAnsiTheme="majorHAnsi" w:cs="Arial"/>
          <w:color w:val="000000"/>
          <w:szCs w:val="18"/>
        </w:rPr>
      </w:pPr>
      <w:r w:rsidRPr="009702B6">
        <w:rPr>
          <w:rStyle w:val="Strong"/>
          <w:rFonts w:asciiTheme="majorHAnsi" w:hAnsiTheme="majorHAnsi" w:cs="Arial"/>
          <w:color w:val="000000"/>
          <w:szCs w:val="18"/>
        </w:rPr>
        <w:t xml:space="preserve"> - </w:t>
      </w:r>
      <w:r w:rsidRPr="009702B6">
        <w:rPr>
          <w:rFonts w:asciiTheme="majorHAnsi" w:hAnsiTheme="majorHAnsi" w:cs="Arial"/>
          <w:color w:val="000000"/>
          <w:szCs w:val="18"/>
        </w:rPr>
        <w:t>Develop Listening and Speaking Skills: Children are taught the rules for social interaction; turn taking, politeness and non-verbal skills (body language, eye-contact). They are made aware of listening and speaking opportunities in all areas.  In regard to listening children will be taught to</w:t>
      </w:r>
    </w:p>
    <w:p w:rsidR="00D357A4" w:rsidRPr="009702B6" w:rsidRDefault="00D357A4" w:rsidP="00D357A4">
      <w:pPr>
        <w:pStyle w:val="NormalWeb"/>
        <w:numPr>
          <w:ilvl w:val="0"/>
          <w:numId w:val="2"/>
        </w:numPr>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recognise and observe simple commands</w:t>
      </w:r>
    </w:p>
    <w:p w:rsidR="00D357A4" w:rsidRPr="009702B6" w:rsidRDefault="00D357A4" w:rsidP="00D357A4">
      <w:pPr>
        <w:pStyle w:val="NormalWeb"/>
        <w:numPr>
          <w:ilvl w:val="0"/>
          <w:numId w:val="2"/>
        </w:numPr>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establish rules for good listening – no fidgeting, sit nicely with feet on the floor, concentrate, have good eye contact</w:t>
      </w:r>
    </w:p>
    <w:p w:rsidR="00D357A4" w:rsidRPr="009702B6" w:rsidRDefault="00D357A4" w:rsidP="00D357A4">
      <w:pPr>
        <w:pStyle w:val="NormalWeb"/>
        <w:numPr>
          <w:ilvl w:val="0"/>
          <w:numId w:val="2"/>
        </w:numPr>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Recognise and display non-verbal behaviours</w:t>
      </w:r>
    </w:p>
    <w:p w:rsidR="00D357A4" w:rsidRPr="009702B6" w:rsidRDefault="00D357A4" w:rsidP="00D357A4">
      <w:pPr>
        <w:pStyle w:val="NormalWeb"/>
        <w:shd w:val="clear" w:color="auto" w:fill="FFFFFF"/>
        <w:spacing w:line="225" w:lineRule="atLeast"/>
        <w:rPr>
          <w:rFonts w:asciiTheme="majorHAnsi" w:hAnsiTheme="majorHAnsi" w:cs="Arial"/>
          <w:color w:val="000000"/>
          <w:szCs w:val="18"/>
        </w:rPr>
      </w:pPr>
      <w:r w:rsidRPr="009702B6">
        <w:rPr>
          <w:rStyle w:val="Strong"/>
          <w:rFonts w:asciiTheme="majorHAnsi" w:hAnsiTheme="majorHAnsi" w:cs="Arial"/>
          <w:color w:val="000000"/>
          <w:szCs w:val="18"/>
        </w:rPr>
        <w:lastRenderedPageBreak/>
        <w:t xml:space="preserve"> - </w:t>
      </w:r>
      <w:r w:rsidRPr="009702B6">
        <w:rPr>
          <w:rFonts w:asciiTheme="majorHAnsi" w:hAnsiTheme="majorHAnsi" w:cs="Arial"/>
          <w:color w:val="000000"/>
          <w:szCs w:val="18"/>
        </w:rPr>
        <w:t xml:space="preserve">Teach a Variety of Spoken Texts: The children are taught to effectively give oral reports, oral reviews, </w:t>
      </w:r>
      <w:proofErr w:type="gramStart"/>
      <w:r w:rsidRPr="009702B6">
        <w:rPr>
          <w:rFonts w:asciiTheme="majorHAnsi" w:hAnsiTheme="majorHAnsi" w:cs="Arial"/>
          <w:color w:val="000000"/>
          <w:szCs w:val="18"/>
        </w:rPr>
        <w:t>debates</w:t>
      </w:r>
      <w:proofErr w:type="gramEnd"/>
      <w:r w:rsidRPr="009702B6">
        <w:rPr>
          <w:rFonts w:asciiTheme="majorHAnsi" w:hAnsiTheme="majorHAnsi" w:cs="Arial"/>
          <w:color w:val="000000"/>
          <w:szCs w:val="18"/>
        </w:rPr>
        <w:t>, tell stories and verbalise procedures.</w:t>
      </w:r>
      <w:r w:rsidR="006F7BEC">
        <w:rPr>
          <w:rFonts w:asciiTheme="majorHAnsi" w:hAnsiTheme="majorHAnsi" w:cs="Arial"/>
          <w:color w:val="000000"/>
          <w:szCs w:val="18"/>
        </w:rPr>
        <w:t xml:space="preserve"> Show &amp; Tell will be used for the younger children.</w:t>
      </w:r>
    </w:p>
    <w:p w:rsidR="00D357A4" w:rsidRPr="009702B6" w:rsidRDefault="00D357A4" w:rsidP="00D357A4">
      <w:pPr>
        <w:pStyle w:val="NormalWeb"/>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 xml:space="preserve"> - Create a Language Environment: Teachers ensure their classroom is ‘print rich’; that the classroom library is well stocked with appropriate books; that the environment stimulates and motivates the children to broaden their vocabulary.</w:t>
      </w:r>
    </w:p>
    <w:p w:rsidR="00D357A4" w:rsidRPr="009702B6" w:rsidRDefault="00D357A4" w:rsidP="00D357A4">
      <w:pPr>
        <w:pStyle w:val="NormalWeb"/>
        <w:shd w:val="clear" w:color="auto" w:fill="FFFFFF"/>
        <w:spacing w:line="225" w:lineRule="atLeast"/>
        <w:rPr>
          <w:rFonts w:asciiTheme="majorHAnsi" w:hAnsiTheme="majorHAnsi" w:cs="Arial"/>
          <w:color w:val="000000"/>
          <w:sz w:val="22"/>
          <w:szCs w:val="18"/>
        </w:rPr>
      </w:pPr>
      <w:r w:rsidRPr="009702B6">
        <w:rPr>
          <w:rStyle w:val="Strong"/>
          <w:rFonts w:asciiTheme="majorHAnsi" w:hAnsiTheme="majorHAnsi" w:cs="Arial"/>
          <w:color w:val="000000"/>
          <w:szCs w:val="18"/>
        </w:rPr>
        <w:t xml:space="preserve"> - </w:t>
      </w:r>
      <w:r w:rsidRPr="009702B6">
        <w:rPr>
          <w:rFonts w:asciiTheme="majorHAnsi" w:hAnsiTheme="majorHAnsi" w:cs="Arial"/>
          <w:color w:val="000000"/>
          <w:szCs w:val="18"/>
        </w:rPr>
        <w:t>Teach and Extend Vocabulary &amp; correct use of grammar: Teachers teach individual words, word strategies, correct grammar</w:t>
      </w:r>
      <w:r w:rsidR="001D286A">
        <w:rPr>
          <w:rFonts w:asciiTheme="majorHAnsi" w:hAnsiTheme="majorHAnsi" w:cs="Arial"/>
          <w:color w:val="000000"/>
          <w:szCs w:val="18"/>
        </w:rPr>
        <w:t xml:space="preserve">, </w:t>
      </w:r>
      <w:r w:rsidR="00DB2BC6">
        <w:rPr>
          <w:rFonts w:asciiTheme="majorHAnsi" w:hAnsiTheme="majorHAnsi" w:cs="Arial"/>
          <w:color w:val="000000"/>
          <w:szCs w:val="18"/>
        </w:rPr>
        <w:t>use crosswords,</w:t>
      </w:r>
      <w:r w:rsidR="001D286A">
        <w:rPr>
          <w:rFonts w:asciiTheme="majorHAnsi" w:hAnsiTheme="majorHAnsi" w:cs="Arial"/>
          <w:color w:val="000000"/>
          <w:szCs w:val="18"/>
        </w:rPr>
        <w:t xml:space="preserve"> word searches,</w:t>
      </w:r>
      <w:r w:rsidR="00DB2BC6">
        <w:rPr>
          <w:rFonts w:asciiTheme="majorHAnsi" w:hAnsiTheme="majorHAnsi" w:cs="Arial"/>
          <w:color w:val="000000"/>
          <w:szCs w:val="18"/>
        </w:rPr>
        <w:t xml:space="preserve"> word banks, dictionaries, thesauruses,</w:t>
      </w:r>
      <w:r w:rsidR="001D286A">
        <w:rPr>
          <w:rFonts w:asciiTheme="majorHAnsi" w:hAnsiTheme="majorHAnsi" w:cs="Arial"/>
          <w:color w:val="000000"/>
          <w:szCs w:val="18"/>
        </w:rPr>
        <w:t xml:space="preserve"> use </w:t>
      </w:r>
      <w:r w:rsidR="00B07AC4" w:rsidRPr="009702B6">
        <w:rPr>
          <w:rFonts w:asciiTheme="majorHAnsi" w:hAnsiTheme="majorHAnsi" w:cs="Arial"/>
          <w:color w:val="000000"/>
          <w:szCs w:val="18"/>
        </w:rPr>
        <w:t>new word sheets</w:t>
      </w:r>
      <w:r w:rsidRPr="009702B6">
        <w:rPr>
          <w:rFonts w:asciiTheme="majorHAnsi" w:hAnsiTheme="majorHAnsi" w:cs="Arial"/>
          <w:color w:val="000000"/>
          <w:szCs w:val="18"/>
        </w:rPr>
        <w:t xml:space="preserve"> and foster an awareness and love of words and language.</w:t>
      </w:r>
    </w:p>
    <w:p w:rsidR="009535A3" w:rsidRDefault="000E5A0A" w:rsidP="004F21E7">
      <w:pPr>
        <w:pStyle w:val="NormalWeb"/>
        <w:shd w:val="clear" w:color="auto" w:fill="FFFFFF"/>
        <w:spacing w:line="225" w:lineRule="atLeast"/>
        <w:rPr>
          <w:rFonts w:asciiTheme="majorHAnsi" w:hAnsiTheme="majorHAnsi" w:cs="Arial"/>
          <w:color w:val="000000"/>
          <w:szCs w:val="18"/>
        </w:rPr>
      </w:pPr>
      <w:r w:rsidRPr="009702B6">
        <w:rPr>
          <w:rFonts w:asciiTheme="majorHAnsi" w:hAnsiTheme="majorHAnsi" w:cs="Arial"/>
          <w:color w:val="000000"/>
          <w:szCs w:val="18"/>
        </w:rPr>
        <w:t xml:space="preserve">  - Have awareness of voice projection and show voice projec</w:t>
      </w:r>
      <w:r w:rsidR="004F21E7" w:rsidRPr="009702B6">
        <w:rPr>
          <w:rFonts w:asciiTheme="majorHAnsi" w:hAnsiTheme="majorHAnsi" w:cs="Arial"/>
          <w:color w:val="000000"/>
          <w:szCs w:val="18"/>
        </w:rPr>
        <w:t>tion</w:t>
      </w:r>
    </w:p>
    <w:p w:rsidR="00633B0B" w:rsidRDefault="000F75FE" w:rsidP="004F21E7">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xml:space="preserve"> - </w:t>
      </w:r>
      <w:r w:rsidRPr="000F75FE">
        <w:rPr>
          <w:rFonts w:asciiTheme="majorHAnsi" w:hAnsiTheme="majorHAnsi" w:cs="Arial"/>
          <w:color w:val="000000"/>
          <w:szCs w:val="20"/>
        </w:rPr>
        <w:t>Each year we will undertake a 5 week Oral language programme.</w:t>
      </w:r>
      <w:r w:rsidR="009E403D">
        <w:rPr>
          <w:rFonts w:asciiTheme="majorHAnsi" w:hAnsiTheme="majorHAnsi" w:cs="Arial"/>
          <w:color w:val="000000"/>
          <w:szCs w:val="20"/>
        </w:rPr>
        <w:t xml:space="preserve"> This is in addition to our weekly Oral language lessons.</w:t>
      </w:r>
    </w:p>
    <w:p w:rsidR="00116FAB" w:rsidRDefault="00DB2BC6" w:rsidP="00116FAB">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xml:space="preserve"> - Themes to be chosen an annual basis.</w:t>
      </w:r>
    </w:p>
    <w:p w:rsidR="00116FAB" w:rsidRDefault="00116FAB" w:rsidP="00116FAB">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xml:space="preserve"> - </w:t>
      </w:r>
      <w:r w:rsidRPr="009702B6">
        <w:rPr>
          <w:rFonts w:asciiTheme="majorHAnsi" w:hAnsiTheme="majorHAnsi" w:cs="Arial"/>
          <w:color w:val="000000"/>
          <w:szCs w:val="20"/>
        </w:rPr>
        <w:t>Teachers</w:t>
      </w:r>
      <w:r>
        <w:rPr>
          <w:rFonts w:asciiTheme="majorHAnsi" w:hAnsiTheme="majorHAnsi" w:cs="Arial"/>
          <w:color w:val="000000"/>
          <w:szCs w:val="20"/>
        </w:rPr>
        <w:t xml:space="preserve"> will</w:t>
      </w:r>
      <w:r w:rsidRPr="009702B6">
        <w:rPr>
          <w:rFonts w:asciiTheme="majorHAnsi" w:hAnsiTheme="majorHAnsi" w:cs="Arial"/>
          <w:color w:val="000000"/>
          <w:szCs w:val="20"/>
        </w:rPr>
        <w:t xml:space="preserve"> use a range of organisational settings for development of Oral Language such as individual or pair work, group work, whole class discussion, formal and informal debates and circle work.</w:t>
      </w:r>
    </w:p>
    <w:p w:rsidR="00DB2BC6" w:rsidRPr="009702B6" w:rsidRDefault="00DB2BC6" w:rsidP="00116FAB">
      <w:pPr>
        <w:pStyle w:val="NormalWeb"/>
        <w:shd w:val="clear" w:color="auto" w:fill="FFFFFF"/>
        <w:spacing w:line="225" w:lineRule="atLeast"/>
        <w:rPr>
          <w:rFonts w:asciiTheme="majorHAnsi" w:hAnsiTheme="majorHAnsi" w:cs="Arial"/>
          <w:color w:val="000000"/>
          <w:szCs w:val="20"/>
        </w:rPr>
      </w:pPr>
      <w:r>
        <w:rPr>
          <w:rFonts w:asciiTheme="majorHAnsi" w:hAnsiTheme="majorHAnsi" w:cs="Arial"/>
          <w:color w:val="000000"/>
          <w:szCs w:val="20"/>
        </w:rPr>
        <w:t>- Using spellbound supports the vocabulary development in the classes.</w:t>
      </w:r>
    </w:p>
    <w:p w:rsidR="00116FAB" w:rsidRDefault="00116FAB" w:rsidP="00116FAB">
      <w:pPr>
        <w:pStyle w:val="NormalWeb"/>
        <w:shd w:val="clear" w:color="auto" w:fill="FFFFFF"/>
        <w:spacing w:line="225" w:lineRule="atLeast"/>
        <w:rPr>
          <w:rFonts w:asciiTheme="majorHAnsi" w:hAnsiTheme="majorHAnsi" w:cs="Arial"/>
          <w:color w:val="000000"/>
          <w:szCs w:val="18"/>
        </w:rPr>
      </w:pPr>
    </w:p>
    <w:p w:rsidR="00EA4FD3" w:rsidRDefault="001F429B" w:rsidP="00116FAB">
      <w:pPr>
        <w:pStyle w:val="NormalWeb"/>
        <w:shd w:val="clear" w:color="auto" w:fill="FFFFFF"/>
        <w:spacing w:line="225" w:lineRule="atLeast"/>
        <w:rPr>
          <w:rFonts w:asciiTheme="majorHAnsi" w:hAnsiTheme="majorHAnsi" w:cs="Arial"/>
          <w:b/>
          <w:color w:val="000000"/>
          <w:sz w:val="28"/>
          <w:szCs w:val="18"/>
        </w:rPr>
      </w:pPr>
      <w:r w:rsidRPr="001F429B">
        <w:rPr>
          <w:rFonts w:asciiTheme="majorHAnsi" w:hAnsiTheme="majorHAnsi" w:cs="Arial"/>
          <w:b/>
          <w:color w:val="000000"/>
          <w:sz w:val="28"/>
          <w:szCs w:val="18"/>
        </w:rPr>
        <w:t>Poetry</w:t>
      </w:r>
    </w:p>
    <w:p w:rsidR="007C6C2A" w:rsidRPr="00FA6A75" w:rsidRDefault="00FA6A75" w:rsidP="007C6C2A">
      <w:pPr>
        <w:pStyle w:val="NormalWeb"/>
        <w:numPr>
          <w:ilvl w:val="0"/>
          <w:numId w:val="2"/>
        </w:numPr>
        <w:shd w:val="clear" w:color="auto" w:fill="FFFFFF"/>
        <w:spacing w:line="225" w:lineRule="atLeast"/>
        <w:rPr>
          <w:rFonts w:asciiTheme="majorHAnsi" w:hAnsiTheme="majorHAnsi" w:cs="Arial"/>
          <w:color w:val="000000"/>
          <w:szCs w:val="18"/>
        </w:rPr>
      </w:pPr>
      <w:r w:rsidRPr="00FA6A75">
        <w:rPr>
          <w:rFonts w:asciiTheme="majorHAnsi" w:hAnsiTheme="majorHAnsi" w:cs="Arial"/>
          <w:color w:val="000000"/>
          <w:szCs w:val="18"/>
        </w:rPr>
        <w:t xml:space="preserve">Teachers will read the planned variety/genres of Poetry to their classes throughout the school year. </w:t>
      </w:r>
    </w:p>
    <w:p w:rsidR="00FA6A75" w:rsidRP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sidRPr="00FA6A75">
        <w:rPr>
          <w:rFonts w:asciiTheme="majorHAnsi" w:hAnsiTheme="majorHAnsi" w:cs="Arial"/>
          <w:color w:val="000000"/>
          <w:szCs w:val="18"/>
        </w:rPr>
        <w:t xml:space="preserve">Children will be taught to recognise these different </w:t>
      </w:r>
      <w:proofErr w:type="spellStart"/>
      <w:r w:rsidRPr="00FA6A75">
        <w:rPr>
          <w:rFonts w:asciiTheme="majorHAnsi" w:hAnsiTheme="majorHAnsi" w:cs="Arial"/>
          <w:color w:val="000000"/>
          <w:szCs w:val="18"/>
        </w:rPr>
        <w:t>varities</w:t>
      </w:r>
      <w:proofErr w:type="spellEnd"/>
      <w:r w:rsidRPr="00FA6A75">
        <w:rPr>
          <w:rFonts w:asciiTheme="majorHAnsi" w:hAnsiTheme="majorHAnsi" w:cs="Arial"/>
          <w:color w:val="000000"/>
          <w:szCs w:val="18"/>
        </w:rPr>
        <w:t>/genres.</w:t>
      </w:r>
    </w:p>
    <w:p w:rsid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sidRPr="00FA6A75">
        <w:rPr>
          <w:rFonts w:asciiTheme="majorHAnsi" w:hAnsiTheme="majorHAnsi" w:cs="Arial"/>
          <w:color w:val="000000"/>
          <w:szCs w:val="18"/>
        </w:rPr>
        <w:t>Children will be given the opportunity to respond and interpret these types of poems.</w:t>
      </w:r>
    </w:p>
    <w:p w:rsid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Pr>
          <w:rFonts w:asciiTheme="majorHAnsi" w:hAnsiTheme="majorHAnsi" w:cs="Arial"/>
          <w:color w:val="000000"/>
          <w:szCs w:val="18"/>
        </w:rPr>
        <w:t>Children will be encouraged to create/write their own poems</w:t>
      </w:r>
    </w:p>
    <w:p w:rsidR="00FA6A75" w:rsidRDefault="00FA6A75" w:rsidP="00FA6A75">
      <w:pPr>
        <w:pStyle w:val="NormalWeb"/>
        <w:numPr>
          <w:ilvl w:val="0"/>
          <w:numId w:val="2"/>
        </w:numPr>
        <w:shd w:val="clear" w:color="auto" w:fill="FFFFFF"/>
        <w:spacing w:line="225" w:lineRule="atLeast"/>
        <w:rPr>
          <w:rFonts w:asciiTheme="majorHAnsi" w:hAnsiTheme="majorHAnsi" w:cs="Arial"/>
          <w:color w:val="000000"/>
          <w:szCs w:val="18"/>
        </w:rPr>
      </w:pPr>
      <w:r>
        <w:rPr>
          <w:rFonts w:asciiTheme="majorHAnsi" w:hAnsiTheme="majorHAnsi" w:cs="Arial"/>
          <w:color w:val="000000"/>
          <w:szCs w:val="18"/>
        </w:rPr>
        <w:t>Children will learn a selection of poems from different genres which will be age appropriate.</w:t>
      </w:r>
    </w:p>
    <w:p w:rsidR="003F7B48" w:rsidRPr="00FA6A75" w:rsidRDefault="003F7B48" w:rsidP="00FA6A75">
      <w:pPr>
        <w:pStyle w:val="NormalWeb"/>
        <w:numPr>
          <w:ilvl w:val="0"/>
          <w:numId w:val="2"/>
        </w:numPr>
        <w:shd w:val="clear" w:color="auto" w:fill="FFFFFF"/>
        <w:spacing w:line="225" w:lineRule="atLeast"/>
        <w:rPr>
          <w:rFonts w:asciiTheme="majorHAnsi" w:hAnsiTheme="majorHAnsi" w:cs="Arial"/>
          <w:color w:val="000000"/>
          <w:szCs w:val="18"/>
        </w:rPr>
      </w:pPr>
      <w:r>
        <w:rPr>
          <w:rFonts w:asciiTheme="majorHAnsi" w:hAnsiTheme="majorHAnsi" w:cs="Arial"/>
          <w:color w:val="000000"/>
          <w:szCs w:val="18"/>
        </w:rPr>
        <w:t>Children’s poems will be put on display outside their classrooms.</w:t>
      </w:r>
    </w:p>
    <w:p w:rsidR="0097481B" w:rsidRPr="0097481B" w:rsidRDefault="0097481B" w:rsidP="00C8173D">
      <w:pPr>
        <w:rPr>
          <w:rFonts w:asciiTheme="majorHAnsi" w:hAnsiTheme="majorHAnsi"/>
          <w:sz w:val="28"/>
          <w:szCs w:val="28"/>
        </w:rPr>
      </w:pPr>
    </w:p>
    <w:p w:rsidR="00C8173D" w:rsidRPr="004C0775" w:rsidRDefault="002D265F" w:rsidP="00C8173D">
      <w:pPr>
        <w:rPr>
          <w:rFonts w:asciiTheme="majorHAnsi" w:hAnsiTheme="majorHAnsi"/>
          <w:b/>
          <w:sz w:val="32"/>
          <w:szCs w:val="28"/>
        </w:rPr>
      </w:pPr>
      <w:r w:rsidRPr="004C0775">
        <w:rPr>
          <w:rFonts w:asciiTheme="majorHAnsi" w:hAnsiTheme="majorHAnsi"/>
          <w:b/>
          <w:sz w:val="32"/>
          <w:szCs w:val="28"/>
        </w:rPr>
        <w:t>Persons Responsible</w:t>
      </w:r>
      <w:r w:rsidR="0027054B" w:rsidRPr="004C0775">
        <w:rPr>
          <w:rFonts w:asciiTheme="majorHAnsi" w:hAnsiTheme="majorHAnsi"/>
          <w:b/>
          <w:sz w:val="32"/>
          <w:szCs w:val="28"/>
        </w:rPr>
        <w:t>:</w:t>
      </w:r>
    </w:p>
    <w:p w:rsidR="000919ED" w:rsidRDefault="008C05F6" w:rsidP="00C8173D">
      <w:pPr>
        <w:rPr>
          <w:rFonts w:asciiTheme="majorHAnsi" w:hAnsiTheme="majorHAnsi"/>
          <w:sz w:val="24"/>
          <w:szCs w:val="28"/>
        </w:rPr>
      </w:pPr>
      <w:r w:rsidRPr="008C05F6">
        <w:rPr>
          <w:rFonts w:asciiTheme="majorHAnsi" w:hAnsiTheme="majorHAnsi"/>
          <w:sz w:val="24"/>
          <w:szCs w:val="28"/>
        </w:rPr>
        <w:t>This S.S.E.I.P. sets out required actions to be carr</w:t>
      </w:r>
      <w:r>
        <w:rPr>
          <w:rFonts w:asciiTheme="majorHAnsi" w:hAnsiTheme="majorHAnsi"/>
          <w:sz w:val="24"/>
          <w:szCs w:val="28"/>
        </w:rPr>
        <w:t>ied out by teachers, parents,</w:t>
      </w:r>
      <w:r w:rsidRPr="008C05F6">
        <w:rPr>
          <w:rFonts w:asciiTheme="majorHAnsi" w:hAnsiTheme="majorHAnsi"/>
          <w:sz w:val="24"/>
          <w:szCs w:val="28"/>
        </w:rPr>
        <w:t xml:space="preserve"> pupils</w:t>
      </w:r>
      <w:r w:rsidR="00354B35">
        <w:rPr>
          <w:rFonts w:asciiTheme="majorHAnsi" w:hAnsiTheme="majorHAnsi"/>
          <w:sz w:val="24"/>
          <w:szCs w:val="28"/>
        </w:rPr>
        <w:t>, local</w:t>
      </w:r>
      <w:r>
        <w:rPr>
          <w:rFonts w:asciiTheme="majorHAnsi" w:hAnsiTheme="majorHAnsi"/>
          <w:sz w:val="24"/>
          <w:szCs w:val="28"/>
        </w:rPr>
        <w:t xml:space="preserve"> Pre-schools</w:t>
      </w:r>
      <w:r w:rsidR="00354B35">
        <w:rPr>
          <w:rFonts w:asciiTheme="majorHAnsi" w:hAnsiTheme="majorHAnsi"/>
          <w:sz w:val="24"/>
          <w:szCs w:val="28"/>
        </w:rPr>
        <w:t xml:space="preserve"> &amp; the Board of Management</w:t>
      </w:r>
      <w:r w:rsidRPr="008C05F6">
        <w:rPr>
          <w:rFonts w:asciiTheme="majorHAnsi" w:hAnsiTheme="majorHAnsi"/>
          <w:sz w:val="24"/>
          <w:szCs w:val="28"/>
        </w:rPr>
        <w:t>. Should anyone need clarification they should consult the principal.</w:t>
      </w:r>
    </w:p>
    <w:p w:rsidR="00633B0B" w:rsidRDefault="00633B0B" w:rsidP="00C8173D">
      <w:pPr>
        <w:rPr>
          <w:rFonts w:asciiTheme="majorHAnsi" w:hAnsiTheme="majorHAnsi"/>
          <w:sz w:val="24"/>
          <w:szCs w:val="28"/>
        </w:rPr>
      </w:pPr>
    </w:p>
    <w:p w:rsidR="00633B0B" w:rsidRPr="004C0775" w:rsidRDefault="00633B0B" w:rsidP="00633B0B">
      <w:pPr>
        <w:rPr>
          <w:rFonts w:asciiTheme="majorHAnsi" w:hAnsiTheme="majorHAnsi"/>
          <w:b/>
          <w:sz w:val="32"/>
          <w:szCs w:val="28"/>
        </w:rPr>
      </w:pPr>
      <w:r w:rsidRPr="004C0775">
        <w:rPr>
          <w:rFonts w:asciiTheme="majorHAnsi" w:hAnsiTheme="majorHAnsi"/>
          <w:b/>
          <w:sz w:val="32"/>
          <w:szCs w:val="28"/>
        </w:rPr>
        <w:t>Learning Support/Resource</w:t>
      </w:r>
      <w:r w:rsidR="00525908">
        <w:rPr>
          <w:rFonts w:asciiTheme="majorHAnsi" w:hAnsiTheme="majorHAnsi"/>
          <w:b/>
          <w:sz w:val="32"/>
          <w:szCs w:val="28"/>
        </w:rPr>
        <w:t>:</w:t>
      </w:r>
    </w:p>
    <w:p w:rsidR="00633B0B" w:rsidRPr="009702B6" w:rsidRDefault="00633B0B" w:rsidP="00633B0B">
      <w:pPr>
        <w:rPr>
          <w:rFonts w:asciiTheme="majorHAnsi" w:hAnsiTheme="majorHAnsi"/>
          <w:sz w:val="24"/>
          <w:szCs w:val="28"/>
        </w:rPr>
      </w:pPr>
      <w:r w:rsidRPr="00633B0B">
        <w:rPr>
          <w:rFonts w:asciiTheme="majorHAnsi" w:hAnsiTheme="majorHAnsi"/>
          <w:sz w:val="24"/>
          <w:szCs w:val="28"/>
        </w:rPr>
        <w:t xml:space="preserve">Our Learning </w:t>
      </w:r>
      <w:r>
        <w:rPr>
          <w:rFonts w:asciiTheme="majorHAnsi" w:hAnsiTheme="majorHAnsi"/>
          <w:sz w:val="24"/>
          <w:szCs w:val="28"/>
        </w:rPr>
        <w:t>Support, Resource teachers will work</w:t>
      </w:r>
      <w:r w:rsidRPr="00633B0B">
        <w:rPr>
          <w:rFonts w:asciiTheme="majorHAnsi" w:hAnsiTheme="majorHAnsi"/>
          <w:sz w:val="24"/>
          <w:szCs w:val="28"/>
        </w:rPr>
        <w:t xml:space="preserve"> with the class teachers and this literacy policy to support the effective teac</w:t>
      </w:r>
      <w:r>
        <w:rPr>
          <w:rFonts w:asciiTheme="majorHAnsi" w:hAnsiTheme="majorHAnsi"/>
          <w:sz w:val="24"/>
          <w:szCs w:val="28"/>
        </w:rPr>
        <w:t>hing of literacy in Dunhill</w:t>
      </w:r>
      <w:r w:rsidRPr="00633B0B">
        <w:rPr>
          <w:rFonts w:asciiTheme="majorHAnsi" w:hAnsiTheme="majorHAnsi"/>
          <w:sz w:val="24"/>
          <w:szCs w:val="28"/>
        </w:rPr>
        <w:t xml:space="preserve"> N.S</w:t>
      </w:r>
      <w:r w:rsidR="009E5536">
        <w:rPr>
          <w:rFonts w:asciiTheme="majorHAnsi" w:hAnsiTheme="majorHAnsi"/>
          <w:sz w:val="24"/>
          <w:szCs w:val="28"/>
        </w:rPr>
        <w:t>.</w:t>
      </w:r>
    </w:p>
    <w:p w:rsidR="00C8173D" w:rsidRPr="0097481B" w:rsidRDefault="00C8173D" w:rsidP="00C8173D">
      <w:pPr>
        <w:rPr>
          <w:rFonts w:asciiTheme="majorHAnsi" w:hAnsiTheme="majorHAnsi"/>
          <w:sz w:val="28"/>
          <w:szCs w:val="28"/>
        </w:rPr>
      </w:pPr>
    </w:p>
    <w:p w:rsidR="00C8173D" w:rsidRPr="007C6C2A" w:rsidRDefault="002D265F" w:rsidP="007C6C2A">
      <w:pPr>
        <w:ind w:left="60"/>
        <w:rPr>
          <w:rFonts w:asciiTheme="majorHAnsi" w:hAnsiTheme="majorHAnsi"/>
          <w:b/>
          <w:sz w:val="28"/>
          <w:szCs w:val="28"/>
        </w:rPr>
      </w:pPr>
      <w:r w:rsidRPr="004C0775">
        <w:rPr>
          <w:rFonts w:asciiTheme="majorHAnsi" w:hAnsiTheme="majorHAnsi"/>
          <w:b/>
          <w:sz w:val="32"/>
          <w:szCs w:val="28"/>
        </w:rPr>
        <w:lastRenderedPageBreak/>
        <w:t>Timeframe for Action</w:t>
      </w:r>
      <w:r w:rsidR="00F9778A">
        <w:rPr>
          <w:rFonts w:asciiTheme="majorHAnsi" w:hAnsiTheme="majorHAnsi"/>
          <w:b/>
          <w:sz w:val="28"/>
          <w:szCs w:val="28"/>
        </w:rPr>
        <w:t>/</w:t>
      </w:r>
      <w:r w:rsidR="00F9778A" w:rsidRPr="00F9778A">
        <w:rPr>
          <w:rFonts w:asciiTheme="majorHAnsi" w:hAnsiTheme="majorHAnsi"/>
          <w:b/>
          <w:sz w:val="32"/>
          <w:szCs w:val="28"/>
        </w:rPr>
        <w:t>Monitor &amp; Review:</w:t>
      </w:r>
    </w:p>
    <w:p w:rsidR="00F9778A" w:rsidRPr="00F9778A" w:rsidRDefault="001F429B" w:rsidP="00F9778A">
      <w:pPr>
        <w:pStyle w:val="ListParagraph"/>
        <w:numPr>
          <w:ilvl w:val="0"/>
          <w:numId w:val="2"/>
        </w:numPr>
        <w:rPr>
          <w:rFonts w:asciiTheme="majorHAnsi" w:hAnsiTheme="majorHAnsi"/>
          <w:sz w:val="28"/>
          <w:szCs w:val="28"/>
        </w:rPr>
      </w:pPr>
      <w:r>
        <w:rPr>
          <w:rFonts w:asciiTheme="majorHAnsi" w:hAnsiTheme="majorHAnsi"/>
          <w:sz w:val="24"/>
          <w:szCs w:val="28"/>
        </w:rPr>
        <w:t xml:space="preserve">The school will focus on these 3 areas over the next 3 school years – 2014 </w:t>
      </w:r>
      <w:r w:rsidR="00B00A2A">
        <w:rPr>
          <w:rFonts w:asciiTheme="majorHAnsi" w:hAnsiTheme="majorHAnsi"/>
          <w:sz w:val="24"/>
          <w:szCs w:val="28"/>
        </w:rPr>
        <w:t xml:space="preserve">to 2017. </w:t>
      </w:r>
      <w:r>
        <w:rPr>
          <w:rFonts w:asciiTheme="majorHAnsi" w:hAnsiTheme="majorHAnsi"/>
          <w:sz w:val="24"/>
          <w:szCs w:val="28"/>
        </w:rPr>
        <w:t xml:space="preserve"> </w:t>
      </w:r>
      <w:r w:rsidR="00B00A2A" w:rsidRPr="00B00A2A">
        <w:rPr>
          <w:rFonts w:asciiTheme="majorHAnsi" w:hAnsiTheme="majorHAnsi"/>
          <w:sz w:val="24"/>
          <w:szCs w:val="28"/>
        </w:rPr>
        <w:t>This S.S.E.I.P. is designed to complement the teaching and learning a</w:t>
      </w:r>
      <w:r w:rsidR="00B00A2A">
        <w:rPr>
          <w:rFonts w:asciiTheme="majorHAnsi" w:hAnsiTheme="majorHAnsi"/>
          <w:sz w:val="24"/>
          <w:szCs w:val="28"/>
        </w:rPr>
        <w:t>lready happening in Dunhill</w:t>
      </w:r>
      <w:r w:rsidR="00B00A2A" w:rsidRPr="00B00A2A">
        <w:rPr>
          <w:rFonts w:asciiTheme="majorHAnsi" w:hAnsiTheme="majorHAnsi"/>
          <w:sz w:val="24"/>
          <w:szCs w:val="28"/>
        </w:rPr>
        <w:t xml:space="preserve"> N.S.</w:t>
      </w:r>
      <w:r w:rsidR="00B00A2A">
        <w:rPr>
          <w:rFonts w:asciiTheme="majorHAnsi" w:hAnsiTheme="majorHAnsi"/>
          <w:sz w:val="24"/>
          <w:szCs w:val="28"/>
        </w:rPr>
        <w:t xml:space="preserve">  T</w:t>
      </w:r>
      <w:r w:rsidR="00B00A2A" w:rsidRPr="00B00A2A">
        <w:rPr>
          <w:rFonts w:asciiTheme="majorHAnsi" w:hAnsiTheme="majorHAnsi"/>
          <w:sz w:val="24"/>
          <w:szCs w:val="28"/>
        </w:rPr>
        <w:t>he plan i</w:t>
      </w:r>
      <w:r w:rsidR="00B00A2A">
        <w:rPr>
          <w:rFonts w:asciiTheme="majorHAnsi" w:hAnsiTheme="majorHAnsi"/>
          <w:sz w:val="24"/>
          <w:szCs w:val="28"/>
        </w:rPr>
        <w:t>s to be implemented from September 2014</w:t>
      </w:r>
      <w:r w:rsidR="00B00A2A" w:rsidRPr="00B00A2A">
        <w:rPr>
          <w:rFonts w:asciiTheme="majorHAnsi" w:hAnsiTheme="majorHAnsi"/>
          <w:sz w:val="24"/>
          <w:szCs w:val="28"/>
        </w:rPr>
        <w:t>. If within those 3 years modifications are deemed necessary they will be noted and changes will be made.</w:t>
      </w:r>
      <w:r w:rsidR="00F9778A" w:rsidRPr="00F9778A">
        <w:rPr>
          <w:rFonts w:asciiTheme="majorHAnsi" w:hAnsiTheme="majorHAnsi"/>
          <w:sz w:val="24"/>
          <w:szCs w:val="28"/>
        </w:rPr>
        <w:t xml:space="preserve"> </w:t>
      </w:r>
      <w:r w:rsidR="00F9778A">
        <w:rPr>
          <w:rFonts w:asciiTheme="majorHAnsi" w:hAnsiTheme="majorHAnsi"/>
          <w:sz w:val="24"/>
          <w:szCs w:val="28"/>
        </w:rPr>
        <w:t>The plan &amp; targets will be reviewed annually.</w:t>
      </w:r>
    </w:p>
    <w:p w:rsidR="00F9778A" w:rsidRPr="00F9778A" w:rsidRDefault="00F9778A" w:rsidP="00F9778A">
      <w:pPr>
        <w:pStyle w:val="ListParagraph"/>
        <w:numPr>
          <w:ilvl w:val="0"/>
          <w:numId w:val="2"/>
        </w:numPr>
        <w:rPr>
          <w:rFonts w:asciiTheme="majorHAnsi" w:hAnsiTheme="majorHAnsi"/>
          <w:sz w:val="28"/>
          <w:szCs w:val="28"/>
        </w:rPr>
      </w:pPr>
      <w:r w:rsidRPr="00F9778A">
        <w:rPr>
          <w:rFonts w:asciiTheme="majorHAnsi" w:hAnsiTheme="majorHAnsi"/>
          <w:sz w:val="24"/>
          <w:szCs w:val="28"/>
        </w:rPr>
        <w:t>June 2015 (Review Year 1)</w:t>
      </w:r>
    </w:p>
    <w:p w:rsidR="00F9778A" w:rsidRPr="00F9778A" w:rsidRDefault="00F9778A" w:rsidP="00F9778A">
      <w:pPr>
        <w:pStyle w:val="ListParagraph"/>
        <w:numPr>
          <w:ilvl w:val="0"/>
          <w:numId w:val="2"/>
        </w:numPr>
        <w:rPr>
          <w:rFonts w:asciiTheme="majorHAnsi" w:hAnsiTheme="majorHAnsi"/>
          <w:sz w:val="24"/>
          <w:szCs w:val="28"/>
        </w:rPr>
      </w:pPr>
      <w:r w:rsidRPr="00F9778A">
        <w:rPr>
          <w:rFonts w:asciiTheme="majorHAnsi" w:hAnsiTheme="majorHAnsi"/>
          <w:sz w:val="24"/>
          <w:szCs w:val="28"/>
        </w:rPr>
        <w:t>June 2016</w:t>
      </w:r>
      <w:r>
        <w:rPr>
          <w:rFonts w:asciiTheme="majorHAnsi" w:hAnsiTheme="majorHAnsi"/>
          <w:sz w:val="24"/>
          <w:szCs w:val="28"/>
        </w:rPr>
        <w:t xml:space="preserve"> (Review Year 2)</w:t>
      </w:r>
    </w:p>
    <w:p w:rsidR="0072540B" w:rsidRDefault="00F9778A" w:rsidP="0072540B">
      <w:pPr>
        <w:pStyle w:val="ListParagraph"/>
        <w:numPr>
          <w:ilvl w:val="0"/>
          <w:numId w:val="2"/>
        </w:numPr>
        <w:rPr>
          <w:rFonts w:asciiTheme="majorHAnsi" w:hAnsiTheme="majorHAnsi"/>
          <w:sz w:val="24"/>
          <w:szCs w:val="28"/>
        </w:rPr>
      </w:pPr>
      <w:r w:rsidRPr="00F9778A">
        <w:rPr>
          <w:rFonts w:asciiTheme="majorHAnsi" w:hAnsiTheme="majorHAnsi"/>
          <w:sz w:val="24"/>
          <w:szCs w:val="28"/>
        </w:rPr>
        <w:t>June 2017</w:t>
      </w:r>
      <w:r>
        <w:rPr>
          <w:rFonts w:asciiTheme="majorHAnsi" w:hAnsiTheme="majorHAnsi"/>
          <w:sz w:val="24"/>
          <w:szCs w:val="28"/>
        </w:rPr>
        <w:t xml:space="preserve"> (Review Year 3 &amp; Overall Review)</w:t>
      </w:r>
    </w:p>
    <w:p w:rsidR="0072540B" w:rsidRDefault="0072540B" w:rsidP="0072540B">
      <w:pPr>
        <w:pStyle w:val="ListParagraph"/>
        <w:ind w:left="420"/>
        <w:rPr>
          <w:rFonts w:asciiTheme="majorHAnsi" w:hAnsiTheme="majorHAnsi"/>
          <w:sz w:val="24"/>
          <w:szCs w:val="28"/>
        </w:rPr>
      </w:pPr>
    </w:p>
    <w:p w:rsidR="00172210" w:rsidRPr="00172210" w:rsidRDefault="0072540B" w:rsidP="00172210">
      <w:pPr>
        <w:pStyle w:val="ListParagraph"/>
        <w:numPr>
          <w:ilvl w:val="0"/>
          <w:numId w:val="2"/>
        </w:numPr>
        <w:rPr>
          <w:rFonts w:asciiTheme="majorHAnsi" w:hAnsiTheme="majorHAnsi"/>
          <w:sz w:val="24"/>
          <w:szCs w:val="28"/>
        </w:rPr>
      </w:pPr>
      <w:r w:rsidRPr="0072540B">
        <w:rPr>
          <w:rFonts w:asciiTheme="majorHAnsi" w:hAnsiTheme="majorHAnsi"/>
          <w:sz w:val="24"/>
          <w:szCs w:val="28"/>
        </w:rPr>
        <w:t xml:space="preserve"> </w:t>
      </w:r>
      <w:r w:rsidRPr="008C05F6">
        <w:rPr>
          <w:rFonts w:asciiTheme="majorHAnsi" w:hAnsiTheme="majorHAnsi"/>
          <w:sz w:val="24"/>
          <w:szCs w:val="28"/>
        </w:rPr>
        <w:t>Teacher observation is a key tool which will be used i</w:t>
      </w:r>
      <w:r>
        <w:rPr>
          <w:rFonts w:asciiTheme="majorHAnsi" w:hAnsiTheme="majorHAnsi"/>
          <w:sz w:val="24"/>
          <w:szCs w:val="28"/>
        </w:rPr>
        <w:t>n monitoring the progress of these literacy strategies</w:t>
      </w:r>
      <w:r w:rsidR="00172210">
        <w:rPr>
          <w:rFonts w:asciiTheme="majorHAnsi" w:hAnsiTheme="majorHAnsi"/>
          <w:sz w:val="24"/>
          <w:szCs w:val="28"/>
        </w:rPr>
        <w:t xml:space="preserve"> in particular when assessing pupil’s pencil grip</w:t>
      </w:r>
      <w:r w:rsidRPr="008C05F6">
        <w:rPr>
          <w:rFonts w:asciiTheme="majorHAnsi" w:hAnsiTheme="majorHAnsi"/>
          <w:sz w:val="24"/>
          <w:szCs w:val="28"/>
        </w:rPr>
        <w:t>. Key observations will be noted and</w:t>
      </w:r>
      <w:r>
        <w:rPr>
          <w:rFonts w:asciiTheme="majorHAnsi" w:hAnsiTheme="majorHAnsi"/>
          <w:sz w:val="24"/>
          <w:szCs w:val="28"/>
        </w:rPr>
        <w:t xml:space="preserve"> discussed at whole staff level at</w:t>
      </w:r>
      <w:r w:rsidRPr="0072540B">
        <w:rPr>
          <w:rFonts w:asciiTheme="majorHAnsi" w:hAnsiTheme="majorHAnsi"/>
          <w:sz w:val="24"/>
          <w:szCs w:val="28"/>
        </w:rPr>
        <w:t xml:space="preserve"> </w:t>
      </w:r>
    </w:p>
    <w:p w:rsidR="00172210" w:rsidRPr="00172210" w:rsidRDefault="00172210" w:rsidP="00172210">
      <w:pPr>
        <w:pStyle w:val="ListParagraph"/>
        <w:ind w:left="420" w:firstLine="300"/>
        <w:rPr>
          <w:rFonts w:asciiTheme="majorHAnsi" w:hAnsiTheme="majorHAnsi"/>
          <w:sz w:val="24"/>
          <w:szCs w:val="28"/>
        </w:rPr>
      </w:pPr>
      <w:r w:rsidRPr="00172210">
        <w:rPr>
          <w:rFonts w:asciiTheme="majorHAnsi" w:hAnsiTheme="majorHAnsi"/>
          <w:sz w:val="24"/>
          <w:szCs w:val="28"/>
        </w:rPr>
        <w:t xml:space="preserve">- Staff meetings </w:t>
      </w:r>
    </w:p>
    <w:p w:rsidR="00172210" w:rsidRPr="00172210" w:rsidRDefault="00172210" w:rsidP="00172210">
      <w:pPr>
        <w:ind w:left="60"/>
        <w:rPr>
          <w:rFonts w:asciiTheme="majorHAnsi" w:hAnsiTheme="majorHAnsi"/>
          <w:sz w:val="24"/>
          <w:szCs w:val="28"/>
        </w:rPr>
      </w:pPr>
      <w:r w:rsidRPr="00172210">
        <w:rPr>
          <w:rFonts w:asciiTheme="majorHAnsi" w:hAnsiTheme="majorHAnsi"/>
          <w:sz w:val="24"/>
          <w:szCs w:val="28"/>
        </w:rPr>
        <w:t xml:space="preserve"> </w:t>
      </w:r>
      <w:r>
        <w:rPr>
          <w:rFonts w:asciiTheme="majorHAnsi" w:hAnsiTheme="majorHAnsi"/>
          <w:sz w:val="24"/>
          <w:szCs w:val="28"/>
        </w:rPr>
        <w:tab/>
      </w:r>
      <w:r w:rsidRPr="00172210">
        <w:rPr>
          <w:rFonts w:asciiTheme="majorHAnsi" w:hAnsiTheme="majorHAnsi"/>
          <w:sz w:val="24"/>
          <w:szCs w:val="28"/>
        </w:rPr>
        <w:t xml:space="preserve">- Literacy review as part of </w:t>
      </w:r>
      <w:proofErr w:type="spellStart"/>
      <w:r w:rsidRPr="00172210">
        <w:rPr>
          <w:rFonts w:asciiTheme="majorHAnsi" w:hAnsiTheme="majorHAnsi"/>
          <w:sz w:val="24"/>
          <w:szCs w:val="28"/>
        </w:rPr>
        <w:t>Croke</w:t>
      </w:r>
      <w:proofErr w:type="spellEnd"/>
      <w:r w:rsidRPr="00172210">
        <w:rPr>
          <w:rFonts w:asciiTheme="majorHAnsi" w:hAnsiTheme="majorHAnsi"/>
          <w:sz w:val="24"/>
          <w:szCs w:val="28"/>
        </w:rPr>
        <w:t xml:space="preserve"> Park hours.</w:t>
      </w:r>
    </w:p>
    <w:p w:rsidR="004C5CB0" w:rsidRPr="0072540B" w:rsidRDefault="007C6C2A" w:rsidP="00172210">
      <w:pPr>
        <w:pStyle w:val="ListParagraph"/>
        <w:numPr>
          <w:ilvl w:val="0"/>
          <w:numId w:val="2"/>
        </w:numPr>
        <w:rPr>
          <w:rFonts w:asciiTheme="majorHAnsi" w:hAnsiTheme="majorHAnsi"/>
          <w:sz w:val="24"/>
          <w:szCs w:val="28"/>
        </w:rPr>
      </w:pPr>
      <w:r>
        <w:rPr>
          <w:rFonts w:asciiTheme="majorHAnsi" w:hAnsiTheme="majorHAnsi"/>
          <w:sz w:val="24"/>
          <w:szCs w:val="28"/>
        </w:rPr>
        <w:t>Administration of</w:t>
      </w:r>
      <w:r w:rsidR="00172210">
        <w:rPr>
          <w:rFonts w:asciiTheme="majorHAnsi" w:hAnsiTheme="majorHAnsi"/>
          <w:sz w:val="24"/>
          <w:szCs w:val="28"/>
        </w:rPr>
        <w:t xml:space="preserve"> </w:t>
      </w:r>
      <w:proofErr w:type="spellStart"/>
      <w:r w:rsidR="00172210" w:rsidRPr="00172210">
        <w:rPr>
          <w:rFonts w:asciiTheme="majorHAnsi" w:hAnsiTheme="majorHAnsi"/>
          <w:sz w:val="24"/>
          <w:szCs w:val="28"/>
        </w:rPr>
        <w:t>Drumcondra</w:t>
      </w:r>
      <w:proofErr w:type="spellEnd"/>
      <w:r w:rsidR="00172210" w:rsidRPr="00172210">
        <w:rPr>
          <w:rFonts w:asciiTheme="majorHAnsi" w:hAnsiTheme="majorHAnsi"/>
          <w:sz w:val="24"/>
          <w:szCs w:val="28"/>
        </w:rPr>
        <w:t xml:space="preserve"> Vocabulary tests</w:t>
      </w:r>
      <w:r w:rsidR="00172210">
        <w:rPr>
          <w:rFonts w:asciiTheme="majorHAnsi" w:hAnsiTheme="majorHAnsi"/>
          <w:sz w:val="24"/>
          <w:szCs w:val="28"/>
        </w:rPr>
        <w:t xml:space="preserve"> each year and review</w:t>
      </w:r>
      <w:r>
        <w:rPr>
          <w:rFonts w:asciiTheme="majorHAnsi" w:hAnsiTheme="majorHAnsi"/>
          <w:sz w:val="24"/>
          <w:szCs w:val="28"/>
        </w:rPr>
        <w:t xml:space="preserve"> of</w:t>
      </w:r>
      <w:r w:rsidR="00172210">
        <w:rPr>
          <w:rFonts w:asciiTheme="majorHAnsi" w:hAnsiTheme="majorHAnsi"/>
          <w:sz w:val="24"/>
          <w:szCs w:val="28"/>
        </w:rPr>
        <w:t xml:space="preserve"> the results.</w:t>
      </w:r>
      <w:r w:rsidR="0072540B" w:rsidRPr="0072540B">
        <w:rPr>
          <w:rFonts w:asciiTheme="majorHAnsi" w:hAnsiTheme="majorHAnsi"/>
          <w:sz w:val="24"/>
          <w:szCs w:val="28"/>
        </w:rPr>
        <w:t xml:space="preserve"> </w:t>
      </w:r>
    </w:p>
    <w:p w:rsidR="0072540B" w:rsidRDefault="0072540B" w:rsidP="0072540B">
      <w:pPr>
        <w:pStyle w:val="ListParagraph"/>
        <w:ind w:left="420"/>
        <w:rPr>
          <w:rFonts w:asciiTheme="majorHAnsi" w:hAnsiTheme="majorHAnsi"/>
          <w:sz w:val="24"/>
          <w:szCs w:val="28"/>
        </w:rPr>
      </w:pPr>
    </w:p>
    <w:p w:rsidR="0072540B" w:rsidRPr="0072540B" w:rsidRDefault="0072540B" w:rsidP="0072540B">
      <w:pPr>
        <w:pStyle w:val="ListParagraph"/>
        <w:ind w:left="420"/>
        <w:rPr>
          <w:rFonts w:asciiTheme="majorHAnsi" w:hAnsiTheme="majorHAnsi"/>
          <w:sz w:val="24"/>
          <w:szCs w:val="28"/>
        </w:rPr>
      </w:pPr>
    </w:p>
    <w:p w:rsidR="00C8173D" w:rsidRPr="004C0775" w:rsidRDefault="002D265F" w:rsidP="00C8173D">
      <w:pPr>
        <w:rPr>
          <w:rFonts w:asciiTheme="majorHAnsi" w:hAnsiTheme="majorHAnsi"/>
          <w:b/>
          <w:sz w:val="32"/>
          <w:szCs w:val="28"/>
        </w:rPr>
      </w:pPr>
      <w:r w:rsidRPr="004C0775">
        <w:rPr>
          <w:rFonts w:asciiTheme="majorHAnsi" w:hAnsiTheme="majorHAnsi"/>
          <w:b/>
          <w:sz w:val="32"/>
          <w:szCs w:val="28"/>
        </w:rPr>
        <w:t>Success Criteria</w:t>
      </w:r>
      <w:r w:rsidR="0027054B" w:rsidRPr="004C0775">
        <w:rPr>
          <w:rFonts w:asciiTheme="majorHAnsi" w:hAnsiTheme="majorHAnsi"/>
          <w:b/>
          <w:sz w:val="32"/>
          <w:szCs w:val="28"/>
        </w:rPr>
        <w:t>:</w:t>
      </w:r>
    </w:p>
    <w:p w:rsidR="001F429B" w:rsidRPr="00DD01ED" w:rsidRDefault="001F429B" w:rsidP="00C8173D">
      <w:pPr>
        <w:rPr>
          <w:rFonts w:asciiTheme="majorHAnsi" w:hAnsiTheme="majorHAnsi"/>
          <w:sz w:val="24"/>
          <w:szCs w:val="28"/>
        </w:rPr>
      </w:pPr>
      <w:r w:rsidRPr="00DD01ED">
        <w:rPr>
          <w:rFonts w:asciiTheme="majorHAnsi" w:hAnsiTheme="majorHAnsi"/>
          <w:sz w:val="24"/>
          <w:szCs w:val="28"/>
        </w:rPr>
        <w:t>The most important objective is to focus on these three areas</w:t>
      </w:r>
      <w:r w:rsidR="00C57F65">
        <w:rPr>
          <w:rFonts w:asciiTheme="majorHAnsi" w:hAnsiTheme="majorHAnsi"/>
          <w:sz w:val="24"/>
          <w:szCs w:val="28"/>
        </w:rPr>
        <w:t xml:space="preserve"> of the Literacy Curriculum</w:t>
      </w:r>
      <w:r w:rsidR="00DD01ED" w:rsidRPr="00DD01ED">
        <w:rPr>
          <w:rFonts w:asciiTheme="majorHAnsi" w:hAnsiTheme="majorHAnsi"/>
          <w:sz w:val="24"/>
          <w:szCs w:val="28"/>
        </w:rPr>
        <w:t xml:space="preserve"> and to carry out the required actions in relation to them. Should this occur then that will be</w:t>
      </w:r>
      <w:r w:rsidR="00C57F65">
        <w:rPr>
          <w:rFonts w:asciiTheme="majorHAnsi" w:hAnsiTheme="majorHAnsi"/>
          <w:sz w:val="24"/>
          <w:szCs w:val="28"/>
        </w:rPr>
        <w:t xml:space="preserve"> deemed</w:t>
      </w:r>
      <w:r w:rsidR="00DD01ED" w:rsidRPr="00DD01ED">
        <w:rPr>
          <w:rFonts w:asciiTheme="majorHAnsi" w:hAnsiTheme="majorHAnsi"/>
          <w:sz w:val="24"/>
          <w:szCs w:val="28"/>
        </w:rPr>
        <w:t xml:space="preserve"> </w:t>
      </w:r>
      <w:r w:rsidR="00C57F65">
        <w:rPr>
          <w:rFonts w:asciiTheme="majorHAnsi" w:hAnsiTheme="majorHAnsi"/>
          <w:sz w:val="24"/>
          <w:szCs w:val="28"/>
        </w:rPr>
        <w:t>a success.</w:t>
      </w:r>
      <w:r w:rsidR="00DD01ED" w:rsidRPr="00DD01ED">
        <w:rPr>
          <w:rFonts w:asciiTheme="majorHAnsi" w:hAnsiTheme="majorHAnsi"/>
          <w:sz w:val="24"/>
          <w:szCs w:val="28"/>
        </w:rPr>
        <w:t xml:space="preserve"> Should we attain our goals for all three literacy areas then th</w:t>
      </w:r>
      <w:r w:rsidR="00C15FC9">
        <w:rPr>
          <w:rFonts w:asciiTheme="majorHAnsi" w:hAnsiTheme="majorHAnsi"/>
          <w:sz w:val="24"/>
          <w:szCs w:val="28"/>
        </w:rPr>
        <w:t xml:space="preserve">at will be considered even further </w:t>
      </w:r>
      <w:proofErr w:type="gramStart"/>
      <w:r w:rsidR="00C15FC9">
        <w:rPr>
          <w:rFonts w:asciiTheme="majorHAnsi" w:hAnsiTheme="majorHAnsi"/>
          <w:sz w:val="24"/>
          <w:szCs w:val="28"/>
        </w:rPr>
        <w:t>success</w:t>
      </w:r>
      <w:r w:rsidR="00DD01ED" w:rsidRPr="00DD01ED">
        <w:rPr>
          <w:rFonts w:asciiTheme="majorHAnsi" w:hAnsiTheme="majorHAnsi"/>
          <w:sz w:val="24"/>
          <w:szCs w:val="28"/>
        </w:rPr>
        <w:t>.</w:t>
      </w:r>
      <w:proofErr w:type="gramEnd"/>
      <w:r w:rsidR="00DD01ED" w:rsidRPr="00DD01ED">
        <w:rPr>
          <w:rFonts w:asciiTheme="majorHAnsi" w:hAnsiTheme="majorHAnsi"/>
          <w:sz w:val="24"/>
          <w:szCs w:val="28"/>
        </w:rPr>
        <w:t xml:space="preserve"> </w:t>
      </w:r>
    </w:p>
    <w:p w:rsidR="007569AB" w:rsidRPr="0097481B" w:rsidRDefault="007569AB" w:rsidP="00C8173D">
      <w:pPr>
        <w:rPr>
          <w:rFonts w:asciiTheme="majorHAnsi" w:hAnsiTheme="majorHAnsi"/>
          <w:sz w:val="20"/>
          <w:szCs w:val="28"/>
        </w:rPr>
      </w:pPr>
    </w:p>
    <w:p w:rsidR="00B0723B" w:rsidRPr="0097481B" w:rsidRDefault="00B0723B" w:rsidP="00B0723B">
      <w:pPr>
        <w:rPr>
          <w:rFonts w:asciiTheme="majorHAnsi" w:hAnsiTheme="majorHAnsi"/>
          <w:sz w:val="28"/>
          <w:szCs w:val="28"/>
        </w:rPr>
      </w:pPr>
    </w:p>
    <w:p w:rsidR="004614D0" w:rsidRPr="0097481B" w:rsidRDefault="004614D0">
      <w:pPr>
        <w:rPr>
          <w:rFonts w:asciiTheme="majorHAnsi" w:hAnsiTheme="majorHAnsi"/>
        </w:rPr>
      </w:pPr>
    </w:p>
    <w:sectPr w:rsidR="004614D0" w:rsidRPr="0097481B" w:rsidSect="009702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D8" w:rsidRDefault="000F65D8" w:rsidP="00903501">
      <w:pPr>
        <w:spacing w:after="0" w:line="240" w:lineRule="auto"/>
      </w:pPr>
      <w:r>
        <w:separator/>
      </w:r>
    </w:p>
  </w:endnote>
  <w:endnote w:type="continuationSeparator" w:id="0">
    <w:p w:rsidR="000F65D8" w:rsidRDefault="000F65D8" w:rsidP="0090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D8" w:rsidRDefault="000F65D8" w:rsidP="00903501">
      <w:pPr>
        <w:spacing w:after="0" w:line="240" w:lineRule="auto"/>
      </w:pPr>
      <w:r>
        <w:separator/>
      </w:r>
    </w:p>
  </w:footnote>
  <w:footnote w:type="continuationSeparator" w:id="0">
    <w:p w:rsidR="000F65D8" w:rsidRDefault="000F65D8" w:rsidP="00903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34A"/>
    <w:multiLevelType w:val="hybridMultilevel"/>
    <w:tmpl w:val="13228592"/>
    <w:lvl w:ilvl="0" w:tplc="CED07892">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1251600D"/>
    <w:multiLevelType w:val="multilevel"/>
    <w:tmpl w:val="1E8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71623"/>
    <w:multiLevelType w:val="hybridMultilevel"/>
    <w:tmpl w:val="90AA5AB0"/>
    <w:lvl w:ilvl="0" w:tplc="BC94069A">
      <w:numFmt w:val="bullet"/>
      <w:lvlText w:val="-"/>
      <w:lvlJc w:val="left"/>
      <w:pPr>
        <w:ind w:left="420" w:hanging="360"/>
      </w:pPr>
      <w:rPr>
        <w:rFonts w:ascii="Arial" w:eastAsiaTheme="minorHAnsi"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
    <w:nsid w:val="7906224A"/>
    <w:multiLevelType w:val="hybridMultilevel"/>
    <w:tmpl w:val="F2289BAC"/>
    <w:lvl w:ilvl="0" w:tplc="904C4A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D0"/>
    <w:rsid w:val="00011A3D"/>
    <w:rsid w:val="000425F3"/>
    <w:rsid w:val="000919ED"/>
    <w:rsid w:val="000C614E"/>
    <w:rsid w:val="000E5A0A"/>
    <w:rsid w:val="000F65D8"/>
    <w:rsid w:val="000F75FE"/>
    <w:rsid w:val="00116FAB"/>
    <w:rsid w:val="00172210"/>
    <w:rsid w:val="001D286A"/>
    <w:rsid w:val="001F03B5"/>
    <w:rsid w:val="001F429B"/>
    <w:rsid w:val="002477C6"/>
    <w:rsid w:val="00260604"/>
    <w:rsid w:val="0027054B"/>
    <w:rsid w:val="00297E14"/>
    <w:rsid w:val="002D265F"/>
    <w:rsid w:val="002E4E82"/>
    <w:rsid w:val="002F561F"/>
    <w:rsid w:val="0031090D"/>
    <w:rsid w:val="0035399D"/>
    <w:rsid w:val="00354B35"/>
    <w:rsid w:val="00357FAC"/>
    <w:rsid w:val="00366A6B"/>
    <w:rsid w:val="00374B65"/>
    <w:rsid w:val="003A26C7"/>
    <w:rsid w:val="003E62C2"/>
    <w:rsid w:val="003F4205"/>
    <w:rsid w:val="003F7B48"/>
    <w:rsid w:val="00406EDC"/>
    <w:rsid w:val="00431E99"/>
    <w:rsid w:val="004574DA"/>
    <w:rsid w:val="004614D0"/>
    <w:rsid w:val="004A18E0"/>
    <w:rsid w:val="004C0775"/>
    <w:rsid w:val="004C5CB0"/>
    <w:rsid w:val="004E11BF"/>
    <w:rsid w:val="004E1799"/>
    <w:rsid w:val="004F21E7"/>
    <w:rsid w:val="00525908"/>
    <w:rsid w:val="0055687A"/>
    <w:rsid w:val="006029E9"/>
    <w:rsid w:val="00605E6B"/>
    <w:rsid w:val="00622575"/>
    <w:rsid w:val="00633B0B"/>
    <w:rsid w:val="0067086B"/>
    <w:rsid w:val="00690A54"/>
    <w:rsid w:val="006C203D"/>
    <w:rsid w:val="006F428E"/>
    <w:rsid w:val="006F7BEC"/>
    <w:rsid w:val="00717007"/>
    <w:rsid w:val="0072540B"/>
    <w:rsid w:val="007569AB"/>
    <w:rsid w:val="00762A7B"/>
    <w:rsid w:val="007A3A7A"/>
    <w:rsid w:val="007C6C2A"/>
    <w:rsid w:val="008C05F6"/>
    <w:rsid w:val="008C77E5"/>
    <w:rsid w:val="008D269A"/>
    <w:rsid w:val="00903501"/>
    <w:rsid w:val="009535A3"/>
    <w:rsid w:val="009702B6"/>
    <w:rsid w:val="0097481B"/>
    <w:rsid w:val="009B2E18"/>
    <w:rsid w:val="009E403D"/>
    <w:rsid w:val="009E5536"/>
    <w:rsid w:val="00A709A9"/>
    <w:rsid w:val="00A9369A"/>
    <w:rsid w:val="00AA41B1"/>
    <w:rsid w:val="00AC1746"/>
    <w:rsid w:val="00AE2C93"/>
    <w:rsid w:val="00B00A2A"/>
    <w:rsid w:val="00B02C70"/>
    <w:rsid w:val="00B0688B"/>
    <w:rsid w:val="00B0723B"/>
    <w:rsid w:val="00B07AC4"/>
    <w:rsid w:val="00B91EC7"/>
    <w:rsid w:val="00BA1D66"/>
    <w:rsid w:val="00BD1E7C"/>
    <w:rsid w:val="00BE3DEF"/>
    <w:rsid w:val="00BF41F1"/>
    <w:rsid w:val="00C15FC9"/>
    <w:rsid w:val="00C57F65"/>
    <w:rsid w:val="00C8173D"/>
    <w:rsid w:val="00D357A4"/>
    <w:rsid w:val="00D569D7"/>
    <w:rsid w:val="00D84CB5"/>
    <w:rsid w:val="00DB1944"/>
    <w:rsid w:val="00DB2BC6"/>
    <w:rsid w:val="00DD01ED"/>
    <w:rsid w:val="00DF3C17"/>
    <w:rsid w:val="00EA4FD3"/>
    <w:rsid w:val="00EE7018"/>
    <w:rsid w:val="00F25E4A"/>
    <w:rsid w:val="00F9778A"/>
    <w:rsid w:val="00FA6A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3B"/>
    <w:pPr>
      <w:ind w:left="720"/>
      <w:contextualSpacing/>
    </w:pPr>
  </w:style>
  <w:style w:type="paragraph" w:styleId="NormalWeb">
    <w:name w:val="Normal (Web)"/>
    <w:basedOn w:val="Normal"/>
    <w:uiPriority w:val="99"/>
    <w:unhideWhenUsed/>
    <w:rsid w:val="00D357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357A4"/>
    <w:rPr>
      <w:b/>
      <w:bCs/>
    </w:rPr>
  </w:style>
  <w:style w:type="character" w:styleId="Hyperlink">
    <w:name w:val="Hyperlink"/>
    <w:basedOn w:val="DefaultParagraphFont"/>
    <w:uiPriority w:val="99"/>
    <w:unhideWhenUsed/>
    <w:rsid w:val="00366A6B"/>
    <w:rPr>
      <w:color w:val="0000FF" w:themeColor="hyperlink"/>
      <w:u w:val="single"/>
    </w:rPr>
  </w:style>
  <w:style w:type="paragraph" w:styleId="BalloonText">
    <w:name w:val="Balloon Text"/>
    <w:basedOn w:val="Normal"/>
    <w:link w:val="BalloonTextChar"/>
    <w:uiPriority w:val="99"/>
    <w:semiHidden/>
    <w:unhideWhenUsed/>
    <w:rsid w:val="0037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65"/>
    <w:rPr>
      <w:rFonts w:ascii="Tahoma" w:hAnsi="Tahoma" w:cs="Tahoma"/>
      <w:sz w:val="16"/>
      <w:szCs w:val="16"/>
    </w:rPr>
  </w:style>
  <w:style w:type="paragraph" w:styleId="Header">
    <w:name w:val="header"/>
    <w:basedOn w:val="Normal"/>
    <w:link w:val="HeaderChar"/>
    <w:uiPriority w:val="99"/>
    <w:unhideWhenUsed/>
    <w:rsid w:val="0090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501"/>
  </w:style>
  <w:style w:type="paragraph" w:styleId="Footer">
    <w:name w:val="footer"/>
    <w:basedOn w:val="Normal"/>
    <w:link w:val="FooterChar"/>
    <w:uiPriority w:val="99"/>
    <w:unhideWhenUsed/>
    <w:rsid w:val="0090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3B"/>
    <w:pPr>
      <w:ind w:left="720"/>
      <w:contextualSpacing/>
    </w:pPr>
  </w:style>
  <w:style w:type="paragraph" w:styleId="NormalWeb">
    <w:name w:val="Normal (Web)"/>
    <w:basedOn w:val="Normal"/>
    <w:uiPriority w:val="99"/>
    <w:unhideWhenUsed/>
    <w:rsid w:val="00D357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357A4"/>
    <w:rPr>
      <w:b/>
      <w:bCs/>
    </w:rPr>
  </w:style>
  <w:style w:type="character" w:styleId="Hyperlink">
    <w:name w:val="Hyperlink"/>
    <w:basedOn w:val="DefaultParagraphFont"/>
    <w:uiPriority w:val="99"/>
    <w:unhideWhenUsed/>
    <w:rsid w:val="00366A6B"/>
    <w:rPr>
      <w:color w:val="0000FF" w:themeColor="hyperlink"/>
      <w:u w:val="single"/>
    </w:rPr>
  </w:style>
  <w:style w:type="paragraph" w:styleId="BalloonText">
    <w:name w:val="Balloon Text"/>
    <w:basedOn w:val="Normal"/>
    <w:link w:val="BalloonTextChar"/>
    <w:uiPriority w:val="99"/>
    <w:semiHidden/>
    <w:unhideWhenUsed/>
    <w:rsid w:val="0037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65"/>
    <w:rPr>
      <w:rFonts w:ascii="Tahoma" w:hAnsi="Tahoma" w:cs="Tahoma"/>
      <w:sz w:val="16"/>
      <w:szCs w:val="16"/>
    </w:rPr>
  </w:style>
  <w:style w:type="paragraph" w:styleId="Header">
    <w:name w:val="header"/>
    <w:basedOn w:val="Normal"/>
    <w:link w:val="HeaderChar"/>
    <w:uiPriority w:val="99"/>
    <w:unhideWhenUsed/>
    <w:rsid w:val="0090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501"/>
  </w:style>
  <w:style w:type="paragraph" w:styleId="Footer">
    <w:name w:val="footer"/>
    <w:basedOn w:val="Normal"/>
    <w:link w:val="FooterChar"/>
    <w:uiPriority w:val="99"/>
    <w:unhideWhenUsed/>
    <w:rsid w:val="0090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9203">
      <w:bodyDiv w:val="1"/>
      <w:marLeft w:val="0"/>
      <w:marRight w:val="0"/>
      <w:marTop w:val="0"/>
      <w:marBottom w:val="0"/>
      <w:divBdr>
        <w:top w:val="none" w:sz="0" w:space="0" w:color="auto"/>
        <w:left w:val="none" w:sz="0" w:space="0" w:color="auto"/>
        <w:bottom w:val="none" w:sz="0" w:space="0" w:color="auto"/>
        <w:right w:val="none" w:sz="0" w:space="0" w:color="auto"/>
      </w:divBdr>
    </w:div>
    <w:div w:id="1169713301">
      <w:bodyDiv w:val="1"/>
      <w:marLeft w:val="0"/>
      <w:marRight w:val="0"/>
      <w:marTop w:val="0"/>
      <w:marBottom w:val="0"/>
      <w:divBdr>
        <w:top w:val="none" w:sz="0" w:space="0" w:color="auto"/>
        <w:left w:val="none" w:sz="0" w:space="0" w:color="auto"/>
        <w:bottom w:val="none" w:sz="0" w:space="0" w:color="auto"/>
        <w:right w:val="none" w:sz="0" w:space="0" w:color="auto"/>
      </w:divBdr>
    </w:div>
    <w:div w:id="1231690331">
      <w:bodyDiv w:val="1"/>
      <w:marLeft w:val="0"/>
      <w:marRight w:val="0"/>
      <w:marTop w:val="0"/>
      <w:marBottom w:val="0"/>
      <w:divBdr>
        <w:top w:val="none" w:sz="0" w:space="0" w:color="auto"/>
        <w:left w:val="none" w:sz="0" w:space="0" w:color="auto"/>
        <w:bottom w:val="none" w:sz="0" w:space="0" w:color="auto"/>
        <w:right w:val="none" w:sz="0" w:space="0" w:color="auto"/>
      </w:divBdr>
    </w:div>
    <w:div w:id="14781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hillns.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2</cp:revision>
  <cp:lastPrinted>2014-06-04T08:06:00Z</cp:lastPrinted>
  <dcterms:created xsi:type="dcterms:W3CDTF">2015-02-13T13:32:00Z</dcterms:created>
  <dcterms:modified xsi:type="dcterms:W3CDTF">2015-02-13T13:32:00Z</dcterms:modified>
</cp:coreProperties>
</file>